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A1" w:rsidRDefault="00C254A1" w:rsidP="00C254A1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C254A1" w:rsidRDefault="00C254A1" w:rsidP="00C254A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C254A1" w:rsidRDefault="00C254A1" w:rsidP="00C254A1">
      <w:pPr>
        <w:rPr>
          <w:lang w:val="sr-Cyrl-CS"/>
        </w:rPr>
      </w:pPr>
      <w:r>
        <w:rPr>
          <w:lang w:val="sr-Cyrl-CS"/>
        </w:rPr>
        <w:t>Одбор за пољопривреду, шумарство</w:t>
      </w:r>
    </w:p>
    <w:p w:rsidR="00C254A1" w:rsidRDefault="00C254A1" w:rsidP="00C254A1">
      <w:pPr>
        <w:rPr>
          <w:lang w:val="sr-Cyrl-CS"/>
        </w:rPr>
      </w:pPr>
      <w:r>
        <w:rPr>
          <w:lang w:val="sr-Cyrl-CS"/>
        </w:rPr>
        <w:t>и водопривреду</w:t>
      </w:r>
    </w:p>
    <w:p w:rsidR="00C254A1" w:rsidRDefault="00C254A1" w:rsidP="00C254A1">
      <w:pPr>
        <w:rPr>
          <w:lang w:val="en-US"/>
        </w:rPr>
      </w:pPr>
      <w:r>
        <w:rPr>
          <w:lang w:val="sr-Cyrl-CS"/>
        </w:rPr>
        <w:t>12 Број 06-2/</w:t>
      </w:r>
      <w:r>
        <w:t>271</w:t>
      </w:r>
      <w:r>
        <w:rPr>
          <w:lang w:val="sr-Cyrl-CS"/>
        </w:rPr>
        <w:t>-1</w:t>
      </w:r>
      <w:r>
        <w:t>7</w:t>
      </w:r>
    </w:p>
    <w:p w:rsidR="00C254A1" w:rsidRDefault="00473453" w:rsidP="00C254A1">
      <w:pPr>
        <w:rPr>
          <w:lang w:val="sr-Cyrl-CS"/>
        </w:rPr>
      </w:pPr>
      <w:r>
        <w:rPr>
          <w:lang w:val="sr-Cyrl-RS"/>
        </w:rPr>
        <w:t>6</w:t>
      </w:r>
      <w:r w:rsidR="00C254A1">
        <w:rPr>
          <w:lang w:val="sr-Cyrl-CS"/>
        </w:rPr>
        <w:t xml:space="preserve">. </w:t>
      </w:r>
      <w:r w:rsidR="00C254A1">
        <w:rPr>
          <w:lang w:val="sr-Cyrl-RS"/>
        </w:rPr>
        <w:t>децембар</w:t>
      </w:r>
      <w:r w:rsidR="00C254A1">
        <w:rPr>
          <w:lang w:val="sr-Cyrl-CS"/>
        </w:rPr>
        <w:t xml:space="preserve"> 201</w:t>
      </w:r>
      <w:r w:rsidR="00C254A1">
        <w:t>7</w:t>
      </w:r>
      <w:r w:rsidR="00C254A1">
        <w:rPr>
          <w:lang w:val="sr-Cyrl-CS"/>
        </w:rPr>
        <w:t>. године</w:t>
      </w:r>
    </w:p>
    <w:p w:rsidR="00C254A1" w:rsidRDefault="00C254A1" w:rsidP="00C254A1">
      <w:pPr>
        <w:rPr>
          <w:lang w:val="sr-Cyrl-CS"/>
        </w:rPr>
      </w:pPr>
      <w:r>
        <w:rPr>
          <w:lang w:val="sr-Cyrl-CS"/>
        </w:rPr>
        <w:t>Б е о г р а д</w:t>
      </w:r>
    </w:p>
    <w:p w:rsidR="00600B44" w:rsidRDefault="00600B44" w:rsidP="00600B44">
      <w:pPr>
        <w:rPr>
          <w:lang w:val="sr-Cyrl-RS"/>
        </w:rPr>
      </w:pPr>
    </w:p>
    <w:p w:rsidR="00C52482" w:rsidRPr="00DF6798" w:rsidRDefault="00C52482" w:rsidP="00C52482">
      <w:pPr>
        <w:jc w:val="both"/>
        <w:rPr>
          <w:sz w:val="22"/>
          <w:szCs w:val="22"/>
          <w:lang w:val="sr-Cyrl-CS"/>
        </w:rPr>
      </w:pPr>
    </w:p>
    <w:p w:rsidR="00C52482" w:rsidRPr="00E242DA" w:rsidRDefault="00C52482" w:rsidP="00C52482">
      <w:pPr>
        <w:jc w:val="center"/>
        <w:rPr>
          <w:lang w:val="sr-Cyrl-CS"/>
        </w:rPr>
      </w:pPr>
      <w:r w:rsidRPr="00E242DA">
        <w:rPr>
          <w:lang w:val="sr-Cyrl-CS"/>
        </w:rPr>
        <w:t>З А П И С Н И К</w:t>
      </w:r>
    </w:p>
    <w:p w:rsidR="00C52482" w:rsidRPr="00E242DA" w:rsidRDefault="00C254A1" w:rsidP="00C52482">
      <w:pPr>
        <w:jc w:val="center"/>
        <w:rPr>
          <w:lang w:val="sr-Cyrl-CS"/>
        </w:rPr>
      </w:pPr>
      <w:r>
        <w:rPr>
          <w:lang w:val="en-US"/>
        </w:rPr>
        <w:t>23</w:t>
      </w:r>
      <w:r w:rsidR="00DF062C">
        <w:rPr>
          <w:lang w:val="en-US"/>
        </w:rPr>
        <w:t>.</w:t>
      </w:r>
      <w:r w:rsidR="00C52482" w:rsidRPr="00E242DA">
        <w:rPr>
          <w:lang w:val="sr-Cyrl-CS"/>
        </w:rPr>
        <w:t xml:space="preserve"> СЕДНИЦЕ ОДБОРА ЗА ПОЉОПРИВРЕДУ, ШУМАРСТВО</w:t>
      </w:r>
    </w:p>
    <w:p w:rsidR="00C52482" w:rsidRPr="00E242DA" w:rsidRDefault="00C52482" w:rsidP="00C52482">
      <w:pPr>
        <w:jc w:val="center"/>
        <w:rPr>
          <w:lang w:val="sr-Cyrl-CS"/>
        </w:rPr>
      </w:pPr>
      <w:r w:rsidRPr="00E242DA">
        <w:rPr>
          <w:lang w:val="sr-Cyrl-CS"/>
        </w:rPr>
        <w:t>И  ВОДОПРИВРЕДУ, ОДРЖАНЕ</w:t>
      </w:r>
      <w:r w:rsidR="0032746A" w:rsidRPr="00E242DA">
        <w:rPr>
          <w:lang w:val="sr-Cyrl-CS"/>
        </w:rPr>
        <w:t xml:space="preserve"> </w:t>
      </w:r>
      <w:r w:rsidR="00C254A1">
        <w:rPr>
          <w:lang w:val="en-US"/>
        </w:rPr>
        <w:t>4</w:t>
      </w:r>
      <w:r w:rsidRPr="00E242DA">
        <w:rPr>
          <w:lang w:val="sr-Cyrl-CS"/>
        </w:rPr>
        <w:t xml:space="preserve">. </w:t>
      </w:r>
      <w:r w:rsidR="00C254A1">
        <w:rPr>
          <w:lang w:val="sr-Cyrl-RS"/>
        </w:rPr>
        <w:t>ДЕЦЕМБРА</w:t>
      </w:r>
      <w:r w:rsidR="005C1B95">
        <w:rPr>
          <w:lang w:val="sr-Cyrl-CS"/>
        </w:rPr>
        <w:t xml:space="preserve"> 2017</w:t>
      </w:r>
      <w:r w:rsidRPr="00E242DA">
        <w:rPr>
          <w:lang w:val="sr-Cyrl-CS"/>
        </w:rPr>
        <w:t>. ГОДИНЕ</w:t>
      </w:r>
    </w:p>
    <w:p w:rsidR="00C52482" w:rsidRPr="00E242DA" w:rsidRDefault="00C52482" w:rsidP="00C52482">
      <w:pPr>
        <w:jc w:val="center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ab/>
      </w:r>
      <w:r w:rsidRPr="00E242DA">
        <w:rPr>
          <w:lang w:val="sr-Cyrl-CS"/>
        </w:rPr>
        <w:tab/>
      </w:r>
    </w:p>
    <w:p w:rsidR="00C52482" w:rsidRPr="00E242DA" w:rsidRDefault="00C52482" w:rsidP="00C52482">
      <w:pPr>
        <w:ind w:firstLine="720"/>
        <w:jc w:val="both"/>
        <w:rPr>
          <w:lang w:val="sr-Cyrl-CS"/>
        </w:rPr>
      </w:pPr>
      <w:r w:rsidRPr="00E242DA">
        <w:rPr>
          <w:lang w:val="sr-Cyrl-CS"/>
        </w:rPr>
        <w:t>Седница је почела у</w:t>
      </w:r>
      <w:r w:rsidR="00C254A1">
        <w:rPr>
          <w:lang w:val="sr-Cyrl-CS"/>
        </w:rPr>
        <w:t xml:space="preserve"> </w:t>
      </w:r>
      <w:r w:rsidR="005C1B95">
        <w:rPr>
          <w:lang w:val="sr-Cyrl-CS"/>
        </w:rPr>
        <w:t>10</w:t>
      </w:r>
      <w:r w:rsidRPr="00E242DA">
        <w:rPr>
          <w:lang w:val="sr-Cyrl-CS"/>
        </w:rPr>
        <w:t>,</w:t>
      </w:r>
      <w:r w:rsidR="005C1B95">
        <w:rPr>
          <w:lang w:val="sr-Cyrl-CS"/>
        </w:rPr>
        <w:t>05</w:t>
      </w:r>
      <w:r w:rsidRPr="00E242DA">
        <w:rPr>
          <w:lang w:val="sr-Cyrl-CS"/>
        </w:rPr>
        <w:t xml:space="preserve"> часова.</w:t>
      </w:r>
    </w:p>
    <w:p w:rsidR="00C52482" w:rsidRPr="00E242DA" w:rsidRDefault="00C52482" w:rsidP="00C52482">
      <w:pPr>
        <w:tabs>
          <w:tab w:val="left" w:pos="0"/>
        </w:tabs>
        <w:jc w:val="both"/>
        <w:rPr>
          <w:lang w:val="sr-Cyrl-CS"/>
        </w:rPr>
      </w:pPr>
      <w:r w:rsidRPr="00E242DA">
        <w:rPr>
          <w:lang w:val="sr-Cyrl-CS"/>
        </w:rPr>
        <w:tab/>
        <w:t xml:space="preserve">Седници је председавао </w:t>
      </w:r>
      <w:r w:rsidR="0032746A" w:rsidRPr="00E242DA">
        <w:rPr>
          <w:lang w:val="sr-Cyrl-CS"/>
        </w:rPr>
        <w:t>Маријан Ристичевић</w:t>
      </w:r>
      <w:r w:rsidRPr="00E242DA">
        <w:rPr>
          <w:lang w:val="sr-Cyrl-CS"/>
        </w:rPr>
        <w:t xml:space="preserve">, </w:t>
      </w:r>
      <w:r w:rsidR="0032746A" w:rsidRPr="00E242DA">
        <w:rPr>
          <w:lang w:val="sr-Cyrl-CS"/>
        </w:rPr>
        <w:t>председник</w:t>
      </w:r>
      <w:r w:rsidRPr="00E242DA">
        <w:rPr>
          <w:lang w:val="sr-Cyrl-CS"/>
        </w:rPr>
        <w:t xml:space="preserve"> Одбора</w:t>
      </w:r>
      <w:r w:rsidR="0032746A" w:rsidRPr="00E242DA">
        <w:rPr>
          <w:lang w:val="sr-Cyrl-CS"/>
        </w:rPr>
        <w:t>.</w:t>
      </w:r>
    </w:p>
    <w:p w:rsidR="00C52482" w:rsidRPr="00E242DA" w:rsidRDefault="00C52482" w:rsidP="00DF062C">
      <w:pPr>
        <w:ind w:firstLine="720"/>
        <w:jc w:val="both"/>
        <w:rPr>
          <w:lang w:val="sr-Cyrl-CS"/>
        </w:rPr>
      </w:pPr>
      <w:r w:rsidRPr="00E242DA">
        <w:rPr>
          <w:lang w:val="sr-Cyrl-CS"/>
        </w:rPr>
        <w:t>Седници су присуствовали</w:t>
      </w:r>
      <w:r w:rsidR="00757516" w:rsidRPr="00E242DA">
        <w:rPr>
          <w:lang w:val="sr-Cyrl-CS"/>
        </w:rPr>
        <w:t xml:space="preserve"> чланови Одбора</w:t>
      </w:r>
      <w:r w:rsidRPr="00E242DA">
        <w:rPr>
          <w:lang w:val="sr-Cyrl-CS"/>
        </w:rPr>
        <w:t>:</w:t>
      </w:r>
      <w:r w:rsidR="00DE7E06">
        <w:rPr>
          <w:lang w:val="sr-Cyrl-CS"/>
        </w:rPr>
        <w:t xml:space="preserve"> </w:t>
      </w:r>
      <w:r w:rsidR="00DF062C">
        <w:rPr>
          <w:lang w:val="sr-Cyrl-CS"/>
        </w:rPr>
        <w:t>Јасмина Обрадовић,</w:t>
      </w:r>
      <w:r w:rsidR="00600B44">
        <w:rPr>
          <w:lang w:val="sr-Cyrl-CS"/>
        </w:rPr>
        <w:t xml:space="preserve"> </w:t>
      </w:r>
      <w:r w:rsidR="00C254A1" w:rsidRPr="00E242DA">
        <w:rPr>
          <w:lang w:val="sr-Cyrl-CS"/>
        </w:rPr>
        <w:t xml:space="preserve">Тијана Давидовац, </w:t>
      </w:r>
      <w:r w:rsidR="00600B44" w:rsidRPr="00E242DA">
        <w:rPr>
          <w:lang w:val="sr-Cyrl-CS"/>
        </w:rPr>
        <w:t>Жарко Богатиновић,</w:t>
      </w:r>
      <w:r w:rsidR="00600B44" w:rsidRPr="00600B44">
        <w:rPr>
          <w:lang w:val="sr-Cyrl-CS"/>
        </w:rPr>
        <w:t xml:space="preserve"> </w:t>
      </w:r>
      <w:r w:rsidR="00600B44" w:rsidRPr="00E242DA">
        <w:rPr>
          <w:lang w:val="sr-Cyrl-CS"/>
        </w:rPr>
        <w:t>Милија Милетић,</w:t>
      </w:r>
      <w:r w:rsidR="00DB4850" w:rsidRPr="00E242DA">
        <w:rPr>
          <w:lang w:val="sr-Cyrl-CS"/>
        </w:rPr>
        <w:t xml:space="preserve"> Радован Јанчић,</w:t>
      </w:r>
      <w:r w:rsidR="00C254A1">
        <w:rPr>
          <w:lang w:val="sr-Cyrl-CS"/>
        </w:rPr>
        <w:t xml:space="preserve"> Младен Лукић,</w:t>
      </w:r>
      <w:r w:rsidR="00DB4850" w:rsidRPr="00E242DA">
        <w:rPr>
          <w:lang w:val="sr-Cyrl-CS"/>
        </w:rPr>
        <w:t xml:space="preserve"> </w:t>
      </w:r>
      <w:r w:rsidR="00600B44" w:rsidRPr="00E242DA">
        <w:rPr>
          <w:lang w:val="sr-Cyrl-CS"/>
        </w:rPr>
        <w:t xml:space="preserve">Нада Лазић, </w:t>
      </w:r>
      <w:r w:rsidR="00600B44">
        <w:rPr>
          <w:lang w:val="sr-Cyrl-CS"/>
        </w:rPr>
        <w:t>Милорад</w:t>
      </w:r>
      <w:r w:rsidR="00600B44" w:rsidRPr="00E242DA">
        <w:rPr>
          <w:lang w:val="sr-Cyrl-CS"/>
        </w:rPr>
        <w:t xml:space="preserve"> Ми</w:t>
      </w:r>
      <w:r w:rsidR="00600B44">
        <w:rPr>
          <w:lang w:val="sr-Cyrl-CS"/>
        </w:rPr>
        <w:t>рч</w:t>
      </w:r>
      <w:r w:rsidR="00600B44" w:rsidRPr="00E242DA">
        <w:rPr>
          <w:lang w:val="sr-Cyrl-CS"/>
        </w:rPr>
        <w:t>ић</w:t>
      </w:r>
      <w:r w:rsidR="00EE204C">
        <w:rPr>
          <w:lang w:val="sr-Cyrl-CS"/>
        </w:rPr>
        <w:t xml:space="preserve"> и</w:t>
      </w:r>
      <w:r w:rsidR="00DF062C">
        <w:rPr>
          <w:lang w:val="sr-Cyrl-CS"/>
        </w:rPr>
        <w:t xml:space="preserve"> </w:t>
      </w:r>
      <w:r w:rsidR="009A5583" w:rsidRPr="00E242DA">
        <w:rPr>
          <w:lang w:val="sr-Cyrl-CS"/>
        </w:rPr>
        <w:t xml:space="preserve">проф. др </w:t>
      </w:r>
      <w:r w:rsidR="0032746A" w:rsidRPr="00E242DA">
        <w:rPr>
          <w:lang w:val="sr-Cyrl-CS"/>
        </w:rPr>
        <w:t>Миладин Шеварлић</w:t>
      </w:r>
      <w:r w:rsidR="00EE204C">
        <w:rPr>
          <w:lang w:val="sr-Cyrl-RS"/>
        </w:rPr>
        <w:t xml:space="preserve">, </w:t>
      </w:r>
      <w:r w:rsidR="00071DC0" w:rsidRPr="00E242DA">
        <w:rPr>
          <w:lang w:val="sr-Cyrl-RS"/>
        </w:rPr>
        <w:t>као</w:t>
      </w:r>
      <w:r w:rsidR="00757516" w:rsidRPr="00E242DA">
        <w:rPr>
          <w:lang w:val="sr-Cyrl-CS"/>
        </w:rPr>
        <w:t xml:space="preserve"> и </w:t>
      </w:r>
      <w:r w:rsidR="00C254A1">
        <w:rPr>
          <w:lang w:val="sr-Cyrl-CS"/>
        </w:rPr>
        <w:t xml:space="preserve">Оливера Огњановић </w:t>
      </w:r>
      <w:r w:rsidR="00386E5C">
        <w:rPr>
          <w:lang w:val="sr-Cyrl-CS"/>
        </w:rPr>
        <w:t>(</w:t>
      </w:r>
      <w:r w:rsidR="005C1B95">
        <w:rPr>
          <w:lang w:val="sr-Cyrl-CS"/>
        </w:rPr>
        <w:t xml:space="preserve">заменик Верољуба Матића), Љубинко Ракоњац (заменик </w:t>
      </w:r>
      <w:r w:rsidR="00C254A1">
        <w:rPr>
          <w:lang w:val="sr-Cyrl-CS"/>
        </w:rPr>
        <w:t xml:space="preserve">Марјане Мараш) </w:t>
      </w:r>
      <w:r w:rsidR="005C1B95">
        <w:rPr>
          <w:lang w:val="sr-Cyrl-CS"/>
        </w:rPr>
        <w:t xml:space="preserve">и Владимир Ђурић (заменик </w:t>
      </w:r>
      <w:r w:rsidR="00DE7E06">
        <w:rPr>
          <w:lang w:val="sr-Cyrl-CS"/>
        </w:rPr>
        <w:t>Ненада Божића), заменици чланова Одбора</w:t>
      </w:r>
      <w:r w:rsidR="00473453">
        <w:rPr>
          <w:lang w:val="sr-Cyrl-CS"/>
        </w:rPr>
        <w:t>.</w:t>
      </w:r>
    </w:p>
    <w:p w:rsidR="00D6368E" w:rsidRDefault="00C52482" w:rsidP="00D6368E">
      <w:pPr>
        <w:jc w:val="both"/>
        <w:rPr>
          <w:lang w:val="sr-Cyrl-CS"/>
        </w:rPr>
      </w:pPr>
      <w:r w:rsidRPr="00E242DA">
        <w:rPr>
          <w:lang w:val="sr-Cyrl-CS"/>
        </w:rPr>
        <w:tab/>
        <w:t>Седници ни</w:t>
      </w:r>
      <w:r w:rsidR="001C48A0" w:rsidRPr="00E242DA">
        <w:rPr>
          <w:lang w:val="sr-Cyrl-CS"/>
        </w:rPr>
        <w:t>су</w:t>
      </w:r>
      <w:r w:rsidRPr="00E242DA">
        <w:rPr>
          <w:lang w:val="sr-Cyrl-CS"/>
        </w:rPr>
        <w:t xml:space="preserve"> присуствова</w:t>
      </w:r>
      <w:r w:rsidR="001C48A0" w:rsidRPr="00E242DA">
        <w:rPr>
          <w:lang w:val="sr-Cyrl-CS"/>
        </w:rPr>
        <w:t>ли</w:t>
      </w:r>
      <w:r w:rsidRPr="00E242DA">
        <w:rPr>
          <w:lang w:val="sr-Cyrl-CS"/>
        </w:rPr>
        <w:t xml:space="preserve"> члан</w:t>
      </w:r>
      <w:r w:rsidR="001C48A0" w:rsidRPr="00E242DA">
        <w:rPr>
          <w:lang w:val="sr-Cyrl-CS"/>
        </w:rPr>
        <w:t>ови</w:t>
      </w:r>
      <w:r w:rsidRPr="00E242DA">
        <w:rPr>
          <w:lang w:val="sr-Cyrl-CS"/>
        </w:rPr>
        <w:t xml:space="preserve"> Одбора</w:t>
      </w:r>
      <w:r w:rsidR="001C48A0" w:rsidRPr="00E242DA">
        <w:rPr>
          <w:lang w:val="sr-Cyrl-CS"/>
        </w:rPr>
        <w:t>:</w:t>
      </w:r>
      <w:r w:rsidR="00DF062C" w:rsidRPr="00DF062C">
        <w:rPr>
          <w:lang w:val="sr-Cyrl-CS"/>
        </w:rPr>
        <w:t xml:space="preserve"> </w:t>
      </w:r>
      <w:r w:rsidR="00C254A1">
        <w:rPr>
          <w:lang w:val="sr-Cyrl-CS"/>
        </w:rPr>
        <w:t xml:space="preserve">Верољуб Матић, Огњен Пантовић, </w:t>
      </w:r>
      <w:r w:rsidR="00600B44" w:rsidRPr="00E242DA">
        <w:rPr>
          <w:lang w:val="sr-Cyrl-CS"/>
        </w:rPr>
        <w:t>Арпад Фремонд,</w:t>
      </w:r>
      <w:r w:rsidR="00C254A1" w:rsidRPr="00C254A1">
        <w:rPr>
          <w:lang w:val="sr-Cyrl-CS"/>
        </w:rPr>
        <w:t xml:space="preserve"> </w:t>
      </w:r>
      <w:r w:rsidR="00C254A1">
        <w:rPr>
          <w:lang w:val="sr-Cyrl-CS"/>
        </w:rPr>
        <w:t>Марјана Мараш, Мирослав Алексић</w:t>
      </w:r>
      <w:r w:rsidR="00C254A1" w:rsidRPr="00E242DA">
        <w:rPr>
          <w:lang w:val="sr-Cyrl-CS"/>
        </w:rPr>
        <w:t xml:space="preserve">, </w:t>
      </w:r>
      <w:r w:rsidR="00376800" w:rsidRPr="00E242DA">
        <w:rPr>
          <w:lang w:val="sr-Cyrl-CS"/>
        </w:rPr>
        <w:t xml:space="preserve">Горан Јешић </w:t>
      </w:r>
      <w:r w:rsidR="00EE204C">
        <w:rPr>
          <w:lang w:val="sr-Cyrl-CS"/>
        </w:rPr>
        <w:t>и Ненад Божић.</w:t>
      </w:r>
      <w:r w:rsidR="00D6368E">
        <w:rPr>
          <w:lang w:val="sr-Cyrl-CS"/>
        </w:rPr>
        <w:t xml:space="preserve"> </w:t>
      </w:r>
    </w:p>
    <w:p w:rsidR="00D76F07" w:rsidRPr="00E020E2" w:rsidRDefault="00146156" w:rsidP="009216A4">
      <w:pPr>
        <w:ind w:firstLine="720"/>
        <w:jc w:val="both"/>
        <w:rPr>
          <w:lang w:val="sr-Cyrl-RS"/>
        </w:rPr>
      </w:pPr>
      <w:r w:rsidRPr="00E242DA">
        <w:rPr>
          <w:lang w:val="sr-Cyrl-CS"/>
        </w:rPr>
        <w:t>Седници су присуствовали</w:t>
      </w:r>
      <w:r w:rsidR="00F46EB7">
        <w:rPr>
          <w:lang w:val="sr-Cyrl-CS"/>
        </w:rPr>
        <w:t xml:space="preserve"> </w:t>
      </w:r>
      <w:r w:rsidR="00F46EB7" w:rsidRPr="00F46EB7">
        <w:rPr>
          <w:lang w:val="sr-Cyrl-RS"/>
        </w:rPr>
        <w:t>представници</w:t>
      </w:r>
      <w:r w:rsidR="00F46EB7" w:rsidRPr="00F46EB7">
        <w:rPr>
          <w:lang w:val="sr-Cyrl-CS"/>
        </w:rPr>
        <w:t xml:space="preserve"> Министарства</w:t>
      </w:r>
      <w:r w:rsidR="00F46EB7">
        <w:rPr>
          <w:lang w:val="sr-Cyrl-CS"/>
        </w:rPr>
        <w:t xml:space="preserve"> финансија</w:t>
      </w:r>
      <w:r w:rsidR="00D6368E">
        <w:rPr>
          <w:lang w:val="sr-Cyrl-CS"/>
        </w:rPr>
        <w:t>:</w:t>
      </w:r>
      <w:r w:rsidR="00F46EB7">
        <w:rPr>
          <w:lang w:val="sr-Cyrl-CS"/>
        </w:rPr>
        <w:t xml:space="preserve"> </w:t>
      </w:r>
      <w:r w:rsidR="009216A4">
        <w:rPr>
          <w:lang w:val="sr-Cyrl-CS"/>
        </w:rPr>
        <w:t>Ненад Мијаиловић, државни с</w:t>
      </w:r>
      <w:r w:rsidR="00F46EB7">
        <w:rPr>
          <w:lang w:val="sr-Cyrl-CS"/>
        </w:rPr>
        <w:t xml:space="preserve">екретар, </w:t>
      </w:r>
      <w:r w:rsidR="009216A4">
        <w:rPr>
          <w:lang w:val="sr-Cyrl-CS"/>
        </w:rPr>
        <w:t>Милеса Марјан</w:t>
      </w:r>
      <w:r w:rsidR="00956169">
        <w:rPr>
          <w:lang w:val="sr-Cyrl-CS"/>
        </w:rPr>
        <w:t xml:space="preserve">овић, начелник Одељења буџета </w:t>
      </w:r>
      <w:r w:rsidR="009216A4">
        <w:rPr>
          <w:lang w:val="sr-Cyrl-CS"/>
        </w:rPr>
        <w:t>и Нада Милојевић, виши с</w:t>
      </w:r>
      <w:r w:rsidR="00956169">
        <w:rPr>
          <w:lang w:val="sr-Cyrl-CS"/>
        </w:rPr>
        <w:t>аветник</w:t>
      </w:r>
      <w:r w:rsidR="009216A4">
        <w:rPr>
          <w:lang w:val="sr-Cyrl-CS"/>
        </w:rPr>
        <w:t>;</w:t>
      </w:r>
      <w:r w:rsidR="00956169">
        <w:rPr>
          <w:lang w:val="sr-Cyrl-CS"/>
        </w:rPr>
        <w:t xml:space="preserve"> </w:t>
      </w:r>
      <w:r w:rsidR="00956169" w:rsidRPr="00956169">
        <w:rPr>
          <w:lang w:val="sr-Cyrl-RS"/>
        </w:rPr>
        <w:t>представници</w:t>
      </w:r>
      <w:r w:rsidR="00956169" w:rsidRPr="00956169">
        <w:rPr>
          <w:lang w:val="sr-Cyrl-CS"/>
        </w:rPr>
        <w:t xml:space="preserve"> Министарства</w:t>
      </w:r>
      <w:r w:rsidR="00956169">
        <w:rPr>
          <w:lang w:val="sr-Cyrl-CS"/>
        </w:rPr>
        <w:t xml:space="preserve"> </w:t>
      </w:r>
      <w:r w:rsidR="00956169" w:rsidRPr="00956169">
        <w:rPr>
          <w:lang w:val="sr-Cyrl-CS"/>
        </w:rPr>
        <w:t>пољопривреде, шумарства и водопривреде:</w:t>
      </w:r>
      <w:r w:rsidR="00956169">
        <w:rPr>
          <w:lang w:val="sr-Cyrl-CS"/>
        </w:rPr>
        <w:t xml:space="preserve"> </w:t>
      </w:r>
      <w:r w:rsidR="00386E5C">
        <w:rPr>
          <w:lang w:val="sr-Cyrl-CS"/>
        </w:rPr>
        <w:t>Велимир Станојевић</w:t>
      </w:r>
      <w:r w:rsidR="00D6368E">
        <w:rPr>
          <w:lang w:val="sr-Cyrl-CS"/>
        </w:rPr>
        <w:t xml:space="preserve">, </w:t>
      </w:r>
      <w:r w:rsidR="00956169">
        <w:rPr>
          <w:lang w:val="sr-Cyrl-CS"/>
        </w:rPr>
        <w:t>државни секретар, Дани</w:t>
      </w:r>
      <w:r w:rsidR="009216A4">
        <w:rPr>
          <w:lang w:val="sr-Cyrl-CS"/>
        </w:rPr>
        <w:t>ела Стојанов</w:t>
      </w:r>
      <w:r w:rsidR="00956169">
        <w:rPr>
          <w:lang w:val="sr-Cyrl-CS"/>
        </w:rPr>
        <w:t>ић, Одељење за финансије</w:t>
      </w:r>
      <w:r w:rsidR="00F46EB7">
        <w:rPr>
          <w:lang w:val="sr-Cyrl-CS"/>
        </w:rPr>
        <w:t xml:space="preserve"> и Бојан Живковић, помоћник директора </w:t>
      </w:r>
      <w:r w:rsidR="00AD5BE6">
        <w:rPr>
          <w:lang w:val="sr-Cyrl-CS"/>
        </w:rPr>
        <w:t>Управе за аграрна плаћања.</w:t>
      </w:r>
    </w:p>
    <w:p w:rsidR="00261337" w:rsidRPr="00E242DA" w:rsidRDefault="00261337" w:rsidP="00584F32">
      <w:pPr>
        <w:tabs>
          <w:tab w:val="left" w:pos="1134"/>
        </w:tabs>
        <w:ind w:firstLine="720"/>
        <w:jc w:val="both"/>
        <w:rPr>
          <w:bCs/>
          <w:lang w:val="sr-Cyrl-RS"/>
        </w:rPr>
      </w:pPr>
    </w:p>
    <w:p w:rsidR="00901EF0" w:rsidRPr="00E242DA" w:rsidRDefault="00901EF0" w:rsidP="00901EF0">
      <w:pPr>
        <w:tabs>
          <w:tab w:val="left" w:pos="1134"/>
        </w:tabs>
        <w:ind w:firstLine="720"/>
        <w:jc w:val="both"/>
        <w:rPr>
          <w:bCs/>
          <w:lang w:val="sr-Cyrl-RS"/>
        </w:rPr>
      </w:pPr>
      <w:r w:rsidRPr="00E242DA">
        <w:rPr>
          <w:bCs/>
          <w:lang w:val="sr-Cyrl-RS"/>
        </w:rPr>
        <w:t xml:space="preserve">Одбор је </w:t>
      </w:r>
      <w:r w:rsidR="00240D6B">
        <w:rPr>
          <w:bCs/>
          <w:lang w:val="sr-Cyrl-RS"/>
        </w:rPr>
        <w:t>већином гласова</w:t>
      </w:r>
      <w:r w:rsidR="005C1B95">
        <w:rPr>
          <w:bCs/>
          <w:lang w:val="sr-Cyrl-RS"/>
        </w:rPr>
        <w:t xml:space="preserve"> (</w:t>
      </w:r>
      <w:r w:rsidR="00F51B78">
        <w:rPr>
          <w:bCs/>
          <w:lang w:val="sr-Cyrl-RS"/>
        </w:rPr>
        <w:t xml:space="preserve">12 за, 1 није гласао) </w:t>
      </w:r>
      <w:r w:rsidRPr="00E242DA">
        <w:rPr>
          <w:bCs/>
          <w:lang w:val="sr-Cyrl-RS"/>
        </w:rPr>
        <w:t>усвојио следећи</w:t>
      </w:r>
    </w:p>
    <w:p w:rsidR="0023799E" w:rsidRPr="0023799E" w:rsidRDefault="0023799E" w:rsidP="00C52482">
      <w:pPr>
        <w:tabs>
          <w:tab w:val="left" w:pos="1134"/>
          <w:tab w:val="left" w:pos="1440"/>
        </w:tabs>
        <w:jc w:val="both"/>
        <w:rPr>
          <w:lang w:val="sr-Cyrl-RS"/>
        </w:rPr>
      </w:pPr>
    </w:p>
    <w:p w:rsidR="00C52482" w:rsidRPr="00E242DA" w:rsidRDefault="00DE7E06" w:rsidP="00DE7E06">
      <w:pPr>
        <w:suppressAutoHyphens/>
        <w:autoSpaceDN w:val="0"/>
        <w:ind w:firstLine="708"/>
        <w:textAlignment w:val="baseline"/>
        <w:rPr>
          <w:rFonts w:eastAsia="Calibri" w:cs="Calibri"/>
          <w:b/>
          <w:kern w:val="3"/>
          <w:lang w:val="sr-Cyrl-CS" w:eastAsia="hi-IN" w:bidi="hi-IN"/>
        </w:rPr>
      </w:pPr>
      <w:r>
        <w:rPr>
          <w:rFonts w:eastAsia="Calibri" w:cs="Calibri"/>
          <w:b/>
          <w:kern w:val="3"/>
          <w:lang w:val="sr-Cyrl-CS" w:eastAsia="hi-IN" w:bidi="hi-IN"/>
        </w:rPr>
        <w:t xml:space="preserve">                                                      </w:t>
      </w:r>
      <w:r w:rsidR="00901EF0" w:rsidRPr="00E242DA">
        <w:rPr>
          <w:rFonts w:eastAsia="Calibri" w:cs="Calibri"/>
          <w:b/>
          <w:kern w:val="3"/>
          <w:lang w:val="sr-Cyrl-CS" w:eastAsia="hi-IN" w:bidi="hi-IN"/>
        </w:rPr>
        <w:t xml:space="preserve">Д н е в н и   р е д </w:t>
      </w:r>
    </w:p>
    <w:p w:rsidR="00C52482" w:rsidRPr="00DF6798" w:rsidRDefault="00C52482" w:rsidP="00C52482">
      <w:pPr>
        <w:tabs>
          <w:tab w:val="left" w:pos="1134"/>
          <w:tab w:val="left" w:pos="1440"/>
        </w:tabs>
        <w:jc w:val="both"/>
        <w:rPr>
          <w:b/>
          <w:sz w:val="22"/>
          <w:szCs w:val="22"/>
          <w:lang w:val="ru-RU"/>
        </w:rPr>
      </w:pPr>
    </w:p>
    <w:p w:rsidR="009216A4" w:rsidRDefault="009216A4" w:rsidP="009216A4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Разматрање Предлога закона о буџету Републике Србије за 201</w:t>
      </w:r>
      <w:r>
        <w:t>8</w:t>
      </w:r>
      <w:r>
        <w:rPr>
          <w:lang w:val="sr-Cyrl-CS"/>
        </w:rPr>
        <w:t>. годину, раздео 2</w:t>
      </w:r>
      <w:r>
        <w:t>4</w:t>
      </w:r>
      <w:r>
        <w:rPr>
          <w:lang w:val="sr-Cyrl-CS"/>
        </w:rPr>
        <w:t xml:space="preserve"> - Министарство пољопривред</w:t>
      </w:r>
      <w:r>
        <w:rPr>
          <w:lang w:val="sr-Latn-RS"/>
        </w:rPr>
        <w:t xml:space="preserve">e, </w:t>
      </w:r>
      <w:r>
        <w:rPr>
          <w:lang w:val="sr-Cyrl-RS"/>
        </w:rPr>
        <w:t>шумарства и водопривреде</w:t>
      </w:r>
      <w:r>
        <w:rPr>
          <w:lang w:val="sr-Cyrl-CS"/>
        </w:rPr>
        <w:t xml:space="preserve"> који је поднела Влада Републике Србије </w:t>
      </w:r>
      <w:r>
        <w:rPr>
          <w:lang w:val="sr-Cyrl-RS"/>
        </w:rPr>
        <w:t>(број 400-3761/17 од 30. новембра 2017. године)</w:t>
      </w:r>
      <w:r>
        <w:rPr>
          <w:lang w:val="sr-Latn-RS"/>
        </w:rPr>
        <w:t>;</w:t>
      </w:r>
    </w:p>
    <w:p w:rsidR="009216A4" w:rsidRDefault="009216A4" w:rsidP="009216A4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Разно</w:t>
      </w:r>
      <w:r>
        <w:rPr>
          <w:lang w:val="sr-Latn-RS"/>
        </w:rPr>
        <w:t>.</w:t>
      </w:r>
    </w:p>
    <w:p w:rsidR="004F61AE" w:rsidRDefault="004F61AE" w:rsidP="001174A8">
      <w:pPr>
        <w:spacing w:after="200" w:line="276" w:lineRule="auto"/>
        <w:rPr>
          <w:rFonts w:eastAsiaTheme="minorHAnsi"/>
          <w:lang w:val="sr-Cyrl-RS"/>
        </w:rPr>
      </w:pPr>
    </w:p>
    <w:p w:rsidR="00C52482" w:rsidRPr="00DF6798" w:rsidRDefault="00C52482" w:rsidP="00C52482">
      <w:pPr>
        <w:jc w:val="both"/>
        <w:rPr>
          <w:sz w:val="22"/>
          <w:szCs w:val="22"/>
          <w:lang w:val="sr-Cyrl-CS"/>
        </w:rPr>
      </w:pP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</w:p>
    <w:p w:rsidR="00B67AD1" w:rsidRPr="0023799E" w:rsidRDefault="00C52482" w:rsidP="00DE7E06">
      <w:pPr>
        <w:spacing w:line="276" w:lineRule="auto"/>
        <w:ind w:firstLine="568"/>
        <w:jc w:val="both"/>
        <w:rPr>
          <w:lang w:val="sr-Cyrl-RS"/>
        </w:rPr>
      </w:pPr>
      <w:r w:rsidRPr="0023799E">
        <w:rPr>
          <w:lang w:val="sr-Cyrl-CS"/>
        </w:rPr>
        <w:t>Прва</w:t>
      </w:r>
      <w:r w:rsidR="0024481C" w:rsidRPr="0023799E">
        <w:rPr>
          <w:lang w:val="sr-Cyrl-CS"/>
        </w:rPr>
        <w:t xml:space="preserve"> тачка </w:t>
      </w:r>
      <w:r w:rsidRPr="0023799E">
        <w:rPr>
          <w:lang w:val="sr-Cyrl-CS"/>
        </w:rPr>
        <w:t>дневног реда</w:t>
      </w:r>
      <w:r w:rsidR="00DE7E06" w:rsidRPr="0023799E">
        <w:rPr>
          <w:lang w:val="sr-Cyrl-CS"/>
        </w:rPr>
        <w:t xml:space="preserve"> - Разматрање Предлога закона о буџету Републике Србије за 201</w:t>
      </w:r>
      <w:r w:rsidR="00DE7E06" w:rsidRPr="0023799E">
        <w:rPr>
          <w:lang w:val="sr-Cyrl-RS"/>
        </w:rPr>
        <w:t>8</w:t>
      </w:r>
      <w:r w:rsidR="00DE7E06" w:rsidRPr="0023799E">
        <w:rPr>
          <w:lang w:val="sr-Cyrl-CS"/>
        </w:rPr>
        <w:t>. годину, раздео 2</w:t>
      </w:r>
      <w:r w:rsidR="00DE7E06" w:rsidRPr="0023799E">
        <w:t>4</w:t>
      </w:r>
      <w:r w:rsidR="00DE7E06" w:rsidRPr="0023799E">
        <w:rPr>
          <w:lang w:val="sr-Cyrl-CS"/>
        </w:rPr>
        <w:t xml:space="preserve"> - Министарство пољопривред</w:t>
      </w:r>
      <w:r w:rsidR="00DE7E06" w:rsidRPr="0023799E">
        <w:rPr>
          <w:lang w:val="sr-Latn-RS"/>
        </w:rPr>
        <w:t xml:space="preserve">e, </w:t>
      </w:r>
      <w:r w:rsidR="00DE7E06" w:rsidRPr="0023799E">
        <w:rPr>
          <w:lang w:val="sr-Cyrl-RS"/>
        </w:rPr>
        <w:t>шумарства и водопривреде</w:t>
      </w:r>
      <w:r w:rsidR="00DE7E06" w:rsidRPr="0023799E">
        <w:rPr>
          <w:lang w:val="sr-Cyrl-CS"/>
        </w:rPr>
        <w:t xml:space="preserve"> који је поднела Влада Републике Србије </w:t>
      </w:r>
      <w:r w:rsidR="00DE7E06" w:rsidRPr="0023799E">
        <w:rPr>
          <w:lang w:val="sr-Cyrl-RS"/>
        </w:rPr>
        <w:t>(број 400-3761/17 од 30. новембра 2017. године)</w:t>
      </w:r>
      <w:r w:rsidR="00B67AD1" w:rsidRPr="0023799E">
        <w:rPr>
          <w:lang w:val="en-US"/>
        </w:rPr>
        <w:tab/>
      </w:r>
    </w:p>
    <w:p w:rsidR="00DE7E06" w:rsidRDefault="00DE7E06" w:rsidP="00CC1CB0">
      <w:pPr>
        <w:spacing w:line="276" w:lineRule="auto"/>
        <w:jc w:val="both"/>
        <w:rPr>
          <w:lang w:val="sr-Cyrl-RS"/>
        </w:rPr>
      </w:pPr>
    </w:p>
    <w:p w:rsidR="008A211E" w:rsidRPr="00322EB3" w:rsidRDefault="00DE7E06" w:rsidP="00CC1CB0">
      <w:pPr>
        <w:spacing w:line="276" w:lineRule="auto"/>
        <w:jc w:val="both"/>
        <w:rPr>
          <w:lang w:val="sr-Cyrl-RS"/>
        </w:rPr>
      </w:pPr>
      <w:r>
        <w:rPr>
          <w:lang w:val="sr-Cyrl-RS"/>
        </w:rPr>
        <w:tab/>
        <w:t xml:space="preserve">У уводним напоменама, </w:t>
      </w:r>
      <w:r w:rsidR="00240D6B">
        <w:rPr>
          <w:lang w:val="sr-Cyrl-RS"/>
        </w:rPr>
        <w:t>Ненад Мијаиловић</w:t>
      </w:r>
      <w:r w:rsidR="000D0B1A">
        <w:rPr>
          <w:lang w:val="sr-Cyrl-RS"/>
        </w:rPr>
        <w:t xml:space="preserve"> </w:t>
      </w:r>
      <w:proofErr w:type="spellStart"/>
      <w:r w:rsidR="00D431AB" w:rsidRPr="00D431AB">
        <w:rPr>
          <w:lang w:val="en-US"/>
        </w:rPr>
        <w:t>представио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је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члановима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Одбора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извршење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буџета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за</w:t>
      </w:r>
      <w:proofErr w:type="spellEnd"/>
      <w:r w:rsidR="00D431AB" w:rsidRPr="00D431AB">
        <w:rPr>
          <w:lang w:val="en-US"/>
        </w:rPr>
        <w:t xml:space="preserve"> 2017. </w:t>
      </w:r>
      <w:proofErr w:type="spellStart"/>
      <w:proofErr w:type="gramStart"/>
      <w:r w:rsidR="00D431AB" w:rsidRPr="00D431AB">
        <w:rPr>
          <w:lang w:val="en-US"/>
        </w:rPr>
        <w:t>годину</w:t>
      </w:r>
      <w:proofErr w:type="spellEnd"/>
      <w:proofErr w:type="gramEnd"/>
      <w:r w:rsidR="00D431AB" w:rsidRPr="00D431AB">
        <w:rPr>
          <w:lang w:val="en-US"/>
        </w:rPr>
        <w:t xml:space="preserve">, </w:t>
      </w:r>
      <w:proofErr w:type="spellStart"/>
      <w:r w:rsidR="00D431AB" w:rsidRPr="00D431AB">
        <w:rPr>
          <w:lang w:val="en-US"/>
        </w:rPr>
        <w:t>приходну</w:t>
      </w:r>
      <w:proofErr w:type="spellEnd"/>
      <w:r w:rsidR="00D431AB" w:rsidRPr="00D431AB">
        <w:rPr>
          <w:lang w:val="en-US"/>
        </w:rPr>
        <w:t xml:space="preserve"> и </w:t>
      </w:r>
      <w:proofErr w:type="spellStart"/>
      <w:r w:rsidR="00D431AB" w:rsidRPr="00D431AB">
        <w:rPr>
          <w:lang w:val="en-US"/>
        </w:rPr>
        <w:t>р</w:t>
      </w:r>
      <w:r w:rsidR="000D0B1A">
        <w:rPr>
          <w:lang w:val="en-US"/>
        </w:rPr>
        <w:t>асходну</w:t>
      </w:r>
      <w:proofErr w:type="spellEnd"/>
      <w:r w:rsidR="000D0B1A">
        <w:rPr>
          <w:lang w:val="en-US"/>
        </w:rPr>
        <w:t xml:space="preserve"> </w:t>
      </w:r>
      <w:proofErr w:type="spellStart"/>
      <w:r w:rsidR="000D0B1A">
        <w:rPr>
          <w:lang w:val="en-US"/>
        </w:rPr>
        <w:t>страну</w:t>
      </w:r>
      <w:proofErr w:type="spellEnd"/>
      <w:r w:rsidR="000D0B1A">
        <w:rPr>
          <w:lang w:val="en-US"/>
        </w:rPr>
        <w:t xml:space="preserve"> и </w:t>
      </w:r>
      <w:proofErr w:type="spellStart"/>
      <w:r w:rsidR="000D0B1A">
        <w:rPr>
          <w:lang w:val="en-US"/>
        </w:rPr>
        <w:t>навео</w:t>
      </w:r>
      <w:proofErr w:type="spellEnd"/>
      <w:r w:rsidR="000D0B1A">
        <w:rPr>
          <w:lang w:val="en-US"/>
        </w:rPr>
        <w:t xml:space="preserve"> </w:t>
      </w:r>
      <w:proofErr w:type="spellStart"/>
      <w:r w:rsidR="000D0B1A">
        <w:rPr>
          <w:lang w:val="en-US"/>
        </w:rPr>
        <w:t>да</w:t>
      </w:r>
      <w:proofErr w:type="spellEnd"/>
      <w:r w:rsidR="000D0B1A">
        <w:rPr>
          <w:lang w:val="sr-Cyrl-RS"/>
        </w:rPr>
        <w:t xml:space="preserve"> се очекује да се </w:t>
      </w:r>
      <w:r w:rsidR="000D0B1A">
        <w:rPr>
          <w:lang w:val="sr-Cyrl-RS"/>
        </w:rPr>
        <w:lastRenderedPageBreak/>
        <w:t>година за</w:t>
      </w:r>
      <w:r w:rsidR="00C73C81">
        <w:rPr>
          <w:lang w:val="sr-Cyrl-RS"/>
        </w:rPr>
        <w:t>врши са значајним суфицитом, што је резултат боље наплате прихода (акцизе, ПДВ, уплате дивиденди и др.)</w:t>
      </w:r>
      <w:r w:rsidR="003E477C">
        <w:rPr>
          <w:lang w:val="sr-Cyrl-RS"/>
        </w:rPr>
        <w:t xml:space="preserve">, а </w:t>
      </w:r>
      <w:r w:rsidR="00C73C81">
        <w:rPr>
          <w:lang w:val="sr-Cyrl-RS"/>
        </w:rPr>
        <w:t>смањене су</w:t>
      </w:r>
      <w:r w:rsidR="003E477C">
        <w:rPr>
          <w:lang w:val="sr-Cyrl-RS"/>
        </w:rPr>
        <w:t xml:space="preserve"> и</w:t>
      </w:r>
      <w:r w:rsidR="00C73C81">
        <w:rPr>
          <w:lang w:val="sr-Cyrl-RS"/>
        </w:rPr>
        <w:t xml:space="preserve"> исплате по основу камата. У односу на план, слабије је извршење капиталних инвестиција. Раст БДП-а за ову годину ће износити 2%, међугодишња инфлација 2,8%, стране директне инвестиције 2 милијарде евра, стопа незапослености 13%</w:t>
      </w:r>
      <w:r w:rsidR="002835BB">
        <w:rPr>
          <w:lang w:val="sr-Cyrl-RS"/>
        </w:rPr>
        <w:t xml:space="preserve">. Он је </w:t>
      </w:r>
      <w:proofErr w:type="spellStart"/>
      <w:r w:rsidR="002835BB">
        <w:rPr>
          <w:lang w:val="en-US"/>
        </w:rPr>
        <w:t>образложио</w:t>
      </w:r>
      <w:proofErr w:type="spellEnd"/>
      <w:r w:rsidR="002835BB">
        <w:rPr>
          <w:lang w:val="sr-Cyrl-RS"/>
        </w:rPr>
        <w:t xml:space="preserve"> </w:t>
      </w:r>
      <w:r w:rsidR="00D431AB" w:rsidRPr="00D431AB">
        <w:rPr>
          <w:lang w:val="en-US"/>
        </w:rPr>
        <w:t xml:space="preserve">и </w:t>
      </w:r>
      <w:proofErr w:type="spellStart"/>
      <w:r w:rsidR="00D431AB" w:rsidRPr="00D431AB">
        <w:rPr>
          <w:lang w:val="en-US"/>
        </w:rPr>
        <w:t>предложени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буџет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за</w:t>
      </w:r>
      <w:proofErr w:type="spellEnd"/>
      <w:r w:rsidR="00D431AB" w:rsidRPr="00D431AB">
        <w:rPr>
          <w:lang w:val="en-US"/>
        </w:rPr>
        <w:t xml:space="preserve"> 2018. </w:t>
      </w:r>
      <w:proofErr w:type="spellStart"/>
      <w:proofErr w:type="gramStart"/>
      <w:r w:rsidR="00D431AB" w:rsidRPr="00D431AB">
        <w:rPr>
          <w:lang w:val="en-US"/>
        </w:rPr>
        <w:t>г</w:t>
      </w:r>
      <w:r w:rsidR="002835BB">
        <w:rPr>
          <w:lang w:val="en-US"/>
        </w:rPr>
        <w:t>одину</w:t>
      </w:r>
      <w:proofErr w:type="spellEnd"/>
      <w:proofErr w:type="gramEnd"/>
      <w:r w:rsidR="002835BB">
        <w:rPr>
          <w:lang w:val="en-US"/>
        </w:rPr>
        <w:t xml:space="preserve">, </w:t>
      </w:r>
      <w:proofErr w:type="spellStart"/>
      <w:r w:rsidR="002835BB">
        <w:rPr>
          <w:lang w:val="en-US"/>
        </w:rPr>
        <w:t>истичући</w:t>
      </w:r>
      <w:proofErr w:type="spellEnd"/>
      <w:r w:rsidR="002835BB">
        <w:rPr>
          <w:lang w:val="en-US"/>
        </w:rPr>
        <w:t xml:space="preserve"> </w:t>
      </w:r>
      <w:proofErr w:type="spellStart"/>
      <w:r w:rsidR="002835BB">
        <w:rPr>
          <w:lang w:val="en-US"/>
        </w:rPr>
        <w:t>да</w:t>
      </w:r>
      <w:proofErr w:type="spellEnd"/>
      <w:r w:rsidR="002835BB">
        <w:rPr>
          <w:lang w:val="en-US"/>
        </w:rPr>
        <w:t xml:space="preserve"> </w:t>
      </w:r>
      <w:proofErr w:type="spellStart"/>
      <w:r w:rsidR="002835BB">
        <w:rPr>
          <w:lang w:val="en-US"/>
        </w:rPr>
        <w:t>је</w:t>
      </w:r>
      <w:proofErr w:type="spellEnd"/>
      <w:r w:rsidR="002835BB">
        <w:rPr>
          <w:lang w:val="en-US"/>
        </w:rPr>
        <w:t xml:space="preserve"> </w:t>
      </w:r>
      <w:proofErr w:type="spellStart"/>
      <w:r w:rsidR="002835BB">
        <w:rPr>
          <w:lang w:val="en-US"/>
        </w:rPr>
        <w:t>развојни</w:t>
      </w:r>
      <w:proofErr w:type="spellEnd"/>
      <w:r w:rsidR="002835BB">
        <w:rPr>
          <w:lang w:val="en-US"/>
        </w:rPr>
        <w:t>.</w:t>
      </w:r>
      <w:r w:rsidR="002835BB">
        <w:rPr>
          <w:lang w:val="sr-Cyrl-RS"/>
        </w:rPr>
        <w:t xml:space="preserve"> Планирано учешће капиталних издатака у БДП-у за 2018. годину је 3,6%, а дефицит 28,4 милијарде динара</w:t>
      </w:r>
      <w:r w:rsidR="003E477C">
        <w:rPr>
          <w:lang w:val="sr-Cyrl-RS"/>
        </w:rPr>
        <w:t>. Р</w:t>
      </w:r>
      <w:r w:rsidR="002835BB">
        <w:rPr>
          <w:lang w:val="sr-Cyrl-RS"/>
        </w:rPr>
        <w:t>аст БДП-а</w:t>
      </w:r>
      <w:r w:rsidR="003E477C">
        <w:rPr>
          <w:lang w:val="sr-Cyrl-RS"/>
        </w:rPr>
        <w:t xml:space="preserve"> ће износити </w:t>
      </w:r>
      <w:r w:rsidR="002835BB">
        <w:rPr>
          <w:lang w:val="sr-Cyrl-RS"/>
        </w:rPr>
        <w:t>3,5%</w:t>
      </w:r>
      <w:r w:rsidR="003E477C">
        <w:rPr>
          <w:lang w:val="sr-Cyrl-RS"/>
        </w:rPr>
        <w:t>.</w:t>
      </w:r>
      <w:r w:rsidR="002835BB">
        <w:rPr>
          <w:lang w:val="sr-Cyrl-RS"/>
        </w:rPr>
        <w:t xml:space="preserve"> </w:t>
      </w:r>
      <w:proofErr w:type="spellStart"/>
      <w:r w:rsidR="00D431AB" w:rsidRPr="00D431AB">
        <w:rPr>
          <w:lang w:val="en-US"/>
        </w:rPr>
        <w:t>Предвиђени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буџет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за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Министарство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пољопривредe</w:t>
      </w:r>
      <w:proofErr w:type="spellEnd"/>
      <w:r w:rsidR="00D431AB" w:rsidRPr="00D431AB">
        <w:rPr>
          <w:lang w:val="en-US"/>
        </w:rPr>
        <w:t xml:space="preserve">, </w:t>
      </w:r>
      <w:proofErr w:type="spellStart"/>
      <w:r w:rsidR="00D431AB" w:rsidRPr="00D431AB">
        <w:rPr>
          <w:lang w:val="en-US"/>
        </w:rPr>
        <w:t>шумарства</w:t>
      </w:r>
      <w:proofErr w:type="spellEnd"/>
      <w:r w:rsidR="00D431AB" w:rsidRPr="00D431AB">
        <w:rPr>
          <w:lang w:val="en-US"/>
        </w:rPr>
        <w:t xml:space="preserve"> и </w:t>
      </w:r>
      <w:proofErr w:type="spellStart"/>
      <w:r w:rsidR="00D431AB" w:rsidRPr="00D431AB">
        <w:rPr>
          <w:lang w:val="en-US"/>
        </w:rPr>
        <w:t>водопривреде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износи</w:t>
      </w:r>
      <w:proofErr w:type="spellEnd"/>
      <w:r w:rsidR="00D431AB" w:rsidRPr="00D431AB">
        <w:rPr>
          <w:lang w:val="en-US"/>
        </w:rPr>
        <w:t xml:space="preserve"> 44</w:t>
      </w:r>
      <w:r w:rsidR="002835BB">
        <w:rPr>
          <w:lang w:val="sr-Cyrl-RS"/>
        </w:rPr>
        <w:t xml:space="preserve">,1 </w:t>
      </w:r>
      <w:proofErr w:type="spellStart"/>
      <w:r w:rsidR="005E0523">
        <w:rPr>
          <w:lang w:val="en-US"/>
        </w:rPr>
        <w:t>милијард</w:t>
      </w:r>
      <w:proofErr w:type="spellEnd"/>
      <w:r w:rsidR="005E0523">
        <w:rPr>
          <w:lang w:val="sr-Cyrl-RS"/>
        </w:rPr>
        <w:t>у</w:t>
      </w:r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динара</w:t>
      </w:r>
      <w:proofErr w:type="spellEnd"/>
      <w:r w:rsidR="00D431AB" w:rsidRPr="00D431AB">
        <w:rPr>
          <w:lang w:val="en-US"/>
        </w:rPr>
        <w:t xml:space="preserve">, а </w:t>
      </w:r>
      <w:proofErr w:type="spellStart"/>
      <w:r w:rsidR="00D431AB" w:rsidRPr="00D431AB">
        <w:rPr>
          <w:lang w:val="en-US"/>
        </w:rPr>
        <w:t>најзначајније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промене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су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на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позицији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субвенција</w:t>
      </w:r>
      <w:proofErr w:type="spellEnd"/>
      <w:r w:rsidR="00D431AB" w:rsidRPr="00D431AB">
        <w:rPr>
          <w:lang w:val="en-US"/>
        </w:rPr>
        <w:t xml:space="preserve">, </w:t>
      </w:r>
      <w:proofErr w:type="spellStart"/>
      <w:r w:rsidR="00D431AB" w:rsidRPr="00D431AB">
        <w:rPr>
          <w:lang w:val="en-US"/>
        </w:rPr>
        <w:t>које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су</w:t>
      </w:r>
      <w:proofErr w:type="spellEnd"/>
      <w:r w:rsidR="00D431AB" w:rsidRPr="00D431AB">
        <w:rPr>
          <w:lang w:val="en-US"/>
        </w:rPr>
        <w:t xml:space="preserve"> </w:t>
      </w:r>
      <w:proofErr w:type="spellStart"/>
      <w:r w:rsidR="00D431AB" w:rsidRPr="00D431AB">
        <w:rPr>
          <w:lang w:val="en-US"/>
        </w:rPr>
        <w:t>ув</w:t>
      </w:r>
      <w:r w:rsidR="00E97E16">
        <w:rPr>
          <w:lang w:val="en-US"/>
        </w:rPr>
        <w:t>ећане</w:t>
      </w:r>
      <w:proofErr w:type="spellEnd"/>
      <w:r w:rsidR="00E97E16">
        <w:rPr>
          <w:lang w:val="en-US"/>
        </w:rPr>
        <w:t xml:space="preserve"> </w:t>
      </w:r>
      <w:proofErr w:type="spellStart"/>
      <w:r w:rsidR="00E97E16">
        <w:rPr>
          <w:lang w:val="en-US"/>
        </w:rPr>
        <w:t>за</w:t>
      </w:r>
      <w:proofErr w:type="spellEnd"/>
      <w:r w:rsidR="00E97E16">
        <w:rPr>
          <w:lang w:val="en-US"/>
        </w:rPr>
        <w:t xml:space="preserve"> 1</w:t>
      </w:r>
      <w:r w:rsidR="00E97E16">
        <w:rPr>
          <w:lang w:val="sr-Cyrl-RS"/>
        </w:rPr>
        <w:t>,</w:t>
      </w:r>
      <w:r w:rsidR="003E477C">
        <w:rPr>
          <w:lang w:val="en-US"/>
        </w:rPr>
        <w:t xml:space="preserve">6 </w:t>
      </w:r>
      <w:proofErr w:type="spellStart"/>
      <w:r w:rsidR="003E477C">
        <w:rPr>
          <w:lang w:val="en-US"/>
        </w:rPr>
        <w:t>милијарди</w:t>
      </w:r>
      <w:proofErr w:type="spellEnd"/>
      <w:r w:rsidR="003E477C">
        <w:rPr>
          <w:lang w:val="en-US"/>
        </w:rPr>
        <w:t xml:space="preserve"> </w:t>
      </w:r>
      <w:proofErr w:type="spellStart"/>
      <w:r w:rsidR="003E477C">
        <w:rPr>
          <w:lang w:val="en-US"/>
        </w:rPr>
        <w:t>динара</w:t>
      </w:r>
      <w:proofErr w:type="spellEnd"/>
      <w:r w:rsidR="003E477C">
        <w:rPr>
          <w:lang w:val="en-US"/>
        </w:rPr>
        <w:t xml:space="preserve">, </w:t>
      </w:r>
      <w:r w:rsidR="002835BB">
        <w:rPr>
          <w:lang w:val="sr-Cyrl-RS"/>
        </w:rPr>
        <w:t xml:space="preserve">а </w:t>
      </w:r>
      <w:proofErr w:type="spellStart"/>
      <w:r w:rsidR="00D431AB" w:rsidRPr="00D431AB">
        <w:rPr>
          <w:lang w:val="en-US"/>
        </w:rPr>
        <w:t>предвиђена</w:t>
      </w:r>
      <w:proofErr w:type="spellEnd"/>
      <w:r w:rsidR="002835BB">
        <w:rPr>
          <w:lang w:val="sr-Cyrl-RS"/>
        </w:rPr>
        <w:t xml:space="preserve"> су и </w:t>
      </w:r>
      <w:proofErr w:type="spellStart"/>
      <w:r w:rsidR="002835BB">
        <w:rPr>
          <w:lang w:val="en-US"/>
        </w:rPr>
        <w:t>повећања</w:t>
      </w:r>
      <w:proofErr w:type="spellEnd"/>
      <w:r w:rsidR="002835BB">
        <w:rPr>
          <w:lang w:val="sr-Cyrl-RS"/>
        </w:rPr>
        <w:t xml:space="preserve"> </w:t>
      </w:r>
      <w:proofErr w:type="spellStart"/>
      <w:r w:rsidR="0036240F">
        <w:rPr>
          <w:lang w:val="en-US"/>
        </w:rPr>
        <w:t>на</w:t>
      </w:r>
      <w:proofErr w:type="spellEnd"/>
      <w:r w:rsidR="0036240F">
        <w:rPr>
          <w:lang w:val="en-US"/>
        </w:rPr>
        <w:t xml:space="preserve"> </w:t>
      </w:r>
      <w:proofErr w:type="spellStart"/>
      <w:r w:rsidR="0036240F">
        <w:rPr>
          <w:lang w:val="en-US"/>
        </w:rPr>
        <w:t>позицији</w:t>
      </w:r>
      <w:proofErr w:type="spellEnd"/>
      <w:r w:rsidR="0036240F">
        <w:rPr>
          <w:lang w:val="en-US"/>
        </w:rPr>
        <w:t xml:space="preserve"> </w:t>
      </w:r>
      <w:proofErr w:type="spellStart"/>
      <w:r w:rsidR="0036240F">
        <w:rPr>
          <w:lang w:val="en-US"/>
        </w:rPr>
        <w:t>капиталних</w:t>
      </w:r>
      <w:proofErr w:type="spellEnd"/>
      <w:r w:rsidR="0036240F">
        <w:rPr>
          <w:lang w:val="en-US"/>
        </w:rPr>
        <w:t xml:space="preserve"> </w:t>
      </w:r>
      <w:proofErr w:type="spellStart"/>
      <w:r w:rsidR="0036240F">
        <w:rPr>
          <w:lang w:val="en-US"/>
        </w:rPr>
        <w:t>улагања</w:t>
      </w:r>
      <w:proofErr w:type="spellEnd"/>
      <w:r w:rsidR="0036240F">
        <w:rPr>
          <w:lang w:val="en-US"/>
        </w:rPr>
        <w:t xml:space="preserve"> </w:t>
      </w:r>
      <w:r w:rsidR="0036240F">
        <w:rPr>
          <w:lang w:val="sr-Cyrl-RS"/>
        </w:rPr>
        <w:t>у износу од 1,9 милијарди динара.</w:t>
      </w:r>
    </w:p>
    <w:p w:rsidR="0023799E" w:rsidRPr="00EA45DE" w:rsidRDefault="0023799E" w:rsidP="00EA45DE">
      <w:pPr>
        <w:spacing w:line="276" w:lineRule="auto"/>
        <w:ind w:firstLine="720"/>
        <w:jc w:val="both"/>
        <w:rPr>
          <w:lang w:val="sr-Cyrl-RS"/>
        </w:rPr>
      </w:pPr>
      <w:proofErr w:type="spellStart"/>
      <w:proofErr w:type="gramStart"/>
      <w:r w:rsidRPr="0023799E">
        <w:rPr>
          <w:lang w:val="en-US"/>
        </w:rPr>
        <w:t>Предлог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закона</w:t>
      </w:r>
      <w:proofErr w:type="spellEnd"/>
      <w:r w:rsidRPr="0023799E">
        <w:rPr>
          <w:lang w:val="en-US"/>
        </w:rPr>
        <w:t xml:space="preserve"> о </w:t>
      </w:r>
      <w:proofErr w:type="spellStart"/>
      <w:r w:rsidRPr="0023799E">
        <w:rPr>
          <w:lang w:val="en-US"/>
        </w:rPr>
        <w:t>буџету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Републике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Србије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за</w:t>
      </w:r>
      <w:proofErr w:type="spellEnd"/>
      <w:r w:rsidRPr="0023799E">
        <w:rPr>
          <w:lang w:val="en-US"/>
        </w:rPr>
        <w:t xml:space="preserve"> 2018.</w:t>
      </w:r>
      <w:proofErr w:type="gramEnd"/>
      <w:r w:rsidRPr="0023799E">
        <w:rPr>
          <w:lang w:val="en-US"/>
        </w:rPr>
        <w:t xml:space="preserve"> </w:t>
      </w:r>
      <w:proofErr w:type="spellStart"/>
      <w:proofErr w:type="gramStart"/>
      <w:r w:rsidRPr="0023799E">
        <w:rPr>
          <w:lang w:val="en-US"/>
        </w:rPr>
        <w:t>годину</w:t>
      </w:r>
      <w:proofErr w:type="spellEnd"/>
      <w:proofErr w:type="gramEnd"/>
      <w:r w:rsidRPr="0023799E">
        <w:rPr>
          <w:lang w:val="en-US"/>
        </w:rPr>
        <w:t xml:space="preserve">, </w:t>
      </w:r>
      <w:proofErr w:type="spellStart"/>
      <w:r w:rsidRPr="0023799E">
        <w:rPr>
          <w:lang w:val="en-US"/>
        </w:rPr>
        <w:t>раздео</w:t>
      </w:r>
      <w:proofErr w:type="spellEnd"/>
      <w:r w:rsidRPr="0023799E">
        <w:rPr>
          <w:lang w:val="en-US"/>
        </w:rPr>
        <w:t xml:space="preserve"> 24</w:t>
      </w:r>
      <w:r w:rsidR="00ED7F93">
        <w:rPr>
          <w:lang w:val="sr-Cyrl-RS"/>
        </w:rPr>
        <w:t>,</w:t>
      </w:r>
      <w:r w:rsidR="003D4249">
        <w:rPr>
          <w:lang w:val="en-US"/>
        </w:rPr>
        <w:t xml:space="preserve"> </w:t>
      </w:r>
      <w:proofErr w:type="spellStart"/>
      <w:r w:rsidR="003D4249">
        <w:rPr>
          <w:lang w:val="en-US"/>
        </w:rPr>
        <w:t>члановима</w:t>
      </w:r>
      <w:proofErr w:type="spellEnd"/>
      <w:r w:rsidR="003D4249">
        <w:rPr>
          <w:lang w:val="en-US"/>
        </w:rPr>
        <w:t xml:space="preserve"> </w:t>
      </w:r>
      <w:proofErr w:type="spellStart"/>
      <w:r w:rsidR="003D4249">
        <w:rPr>
          <w:lang w:val="en-US"/>
        </w:rPr>
        <w:t>Одбора</w:t>
      </w:r>
      <w:proofErr w:type="spellEnd"/>
      <w:r w:rsidR="003D4249">
        <w:rPr>
          <w:lang w:val="en-US"/>
        </w:rPr>
        <w:t xml:space="preserve"> </w:t>
      </w:r>
      <w:proofErr w:type="spellStart"/>
      <w:r w:rsidR="003D4249">
        <w:rPr>
          <w:lang w:val="en-US"/>
        </w:rPr>
        <w:t>образложио</w:t>
      </w:r>
      <w:proofErr w:type="spellEnd"/>
      <w:r w:rsidR="003D4249">
        <w:rPr>
          <w:lang w:val="en-US"/>
        </w:rPr>
        <w:t xml:space="preserve"> </w:t>
      </w:r>
      <w:proofErr w:type="spellStart"/>
      <w:r w:rsidR="003D4249">
        <w:rPr>
          <w:lang w:val="en-US"/>
        </w:rPr>
        <w:t>је</w:t>
      </w:r>
      <w:proofErr w:type="spellEnd"/>
      <w:r w:rsidR="003D4249">
        <w:rPr>
          <w:lang w:val="sr-Cyrl-RS"/>
        </w:rPr>
        <w:t xml:space="preserve"> </w:t>
      </w:r>
      <w:proofErr w:type="spellStart"/>
      <w:r w:rsidRPr="0023799E">
        <w:rPr>
          <w:lang w:val="en-US"/>
        </w:rPr>
        <w:t>Велимир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Ста</w:t>
      </w:r>
      <w:r w:rsidR="0027040E">
        <w:rPr>
          <w:lang w:val="en-US"/>
        </w:rPr>
        <w:t>нојевић</w:t>
      </w:r>
      <w:proofErr w:type="spellEnd"/>
      <w:r w:rsidR="0027040E">
        <w:rPr>
          <w:lang w:val="en-US"/>
        </w:rPr>
        <w:t>.</w:t>
      </w:r>
      <w:r w:rsidR="0027040E">
        <w:rPr>
          <w:lang w:val="sr-Cyrl-RS"/>
        </w:rPr>
        <w:t xml:space="preserve"> П</w:t>
      </w:r>
      <w:proofErr w:type="spellStart"/>
      <w:r w:rsidRPr="0023799E">
        <w:rPr>
          <w:lang w:val="en-US"/>
        </w:rPr>
        <w:t>редложена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расположива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средства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за</w:t>
      </w:r>
      <w:proofErr w:type="spellEnd"/>
      <w:r w:rsidRPr="0023799E">
        <w:rPr>
          <w:lang w:val="en-US"/>
        </w:rPr>
        <w:t xml:space="preserve"> 2018. </w:t>
      </w:r>
      <w:r w:rsidR="0027040E">
        <w:rPr>
          <w:lang w:val="sr-Cyrl-RS"/>
        </w:rPr>
        <w:t>г</w:t>
      </w:r>
      <w:proofErr w:type="spellStart"/>
      <w:r w:rsidRPr="0023799E">
        <w:rPr>
          <w:lang w:val="en-US"/>
        </w:rPr>
        <w:t>одину</w:t>
      </w:r>
      <w:proofErr w:type="spellEnd"/>
      <w:r w:rsidR="0027040E">
        <w:rPr>
          <w:lang w:val="sr-Cyrl-RS"/>
        </w:rPr>
        <w:t xml:space="preserve"> износе</w:t>
      </w:r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нешто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више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од</w:t>
      </w:r>
      <w:proofErr w:type="spellEnd"/>
      <w:r w:rsidRPr="0023799E">
        <w:rPr>
          <w:lang w:val="en-US"/>
        </w:rPr>
        <w:t xml:space="preserve"> 44 </w:t>
      </w:r>
      <w:proofErr w:type="spellStart"/>
      <w:r w:rsidRPr="0023799E">
        <w:rPr>
          <w:lang w:val="en-US"/>
        </w:rPr>
        <w:t>милијарде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динара</w:t>
      </w:r>
      <w:proofErr w:type="spellEnd"/>
      <w:r w:rsidRPr="0023799E">
        <w:rPr>
          <w:lang w:val="en-US"/>
        </w:rPr>
        <w:t xml:space="preserve">. </w:t>
      </w:r>
      <w:proofErr w:type="spellStart"/>
      <w:r w:rsidRPr="0023799E">
        <w:rPr>
          <w:lang w:val="en-US"/>
        </w:rPr>
        <w:t>Субвенције</w:t>
      </w:r>
      <w:proofErr w:type="spellEnd"/>
      <w:r w:rsidRPr="0023799E">
        <w:rPr>
          <w:lang w:val="en-US"/>
        </w:rPr>
        <w:t xml:space="preserve"> у </w:t>
      </w:r>
      <w:proofErr w:type="spellStart"/>
      <w:r w:rsidRPr="0023799E">
        <w:rPr>
          <w:lang w:val="en-US"/>
        </w:rPr>
        <w:t>пољопривреди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износе</w:t>
      </w:r>
      <w:proofErr w:type="spellEnd"/>
      <w:r w:rsidRPr="0023799E">
        <w:rPr>
          <w:lang w:val="en-US"/>
        </w:rPr>
        <w:t xml:space="preserve"> 34</w:t>
      </w:r>
      <w:proofErr w:type="gramStart"/>
      <w:r w:rsidR="00E907BF">
        <w:rPr>
          <w:lang w:val="en-US"/>
        </w:rPr>
        <w:t>,3</w:t>
      </w:r>
      <w:proofErr w:type="gramEnd"/>
      <w:r w:rsidR="003D4249">
        <w:rPr>
          <w:lang w:val="sr-Cyrl-RS"/>
        </w:rPr>
        <w:t xml:space="preserve"> </w:t>
      </w:r>
      <w:proofErr w:type="spellStart"/>
      <w:r w:rsidR="005E0523">
        <w:rPr>
          <w:lang w:val="en-US"/>
        </w:rPr>
        <w:t>милијард</w:t>
      </w:r>
      <w:proofErr w:type="spellEnd"/>
      <w:r w:rsidR="005E0523">
        <w:rPr>
          <w:lang w:val="sr-Cyrl-RS"/>
        </w:rPr>
        <w:t>е</w:t>
      </w:r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динара</w:t>
      </w:r>
      <w:proofErr w:type="spellEnd"/>
      <w:r w:rsidRPr="0023799E">
        <w:rPr>
          <w:lang w:val="en-US"/>
        </w:rPr>
        <w:t xml:space="preserve">. </w:t>
      </w:r>
      <w:proofErr w:type="spellStart"/>
      <w:r w:rsidRPr="0023799E">
        <w:rPr>
          <w:lang w:val="en-US"/>
        </w:rPr>
        <w:t>За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подстицаје</w:t>
      </w:r>
      <w:proofErr w:type="spellEnd"/>
      <w:r w:rsidRPr="0023799E">
        <w:rPr>
          <w:lang w:val="en-US"/>
        </w:rPr>
        <w:t xml:space="preserve"> у </w:t>
      </w:r>
      <w:proofErr w:type="spellStart"/>
      <w:r w:rsidRPr="0023799E">
        <w:rPr>
          <w:lang w:val="en-US"/>
        </w:rPr>
        <w:t>пољопривреди</w:t>
      </w:r>
      <w:proofErr w:type="spellEnd"/>
      <w:r w:rsidRPr="0023799E">
        <w:rPr>
          <w:lang w:val="en-US"/>
        </w:rPr>
        <w:t xml:space="preserve"> и </w:t>
      </w:r>
      <w:proofErr w:type="spellStart"/>
      <w:r w:rsidRPr="0023799E">
        <w:rPr>
          <w:lang w:val="en-US"/>
        </w:rPr>
        <w:t>руралном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развоју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који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се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реализују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преко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Управе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за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аграрна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плаћања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предвиђено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је</w:t>
      </w:r>
      <w:proofErr w:type="spellEnd"/>
      <w:r w:rsidRPr="0023799E">
        <w:rPr>
          <w:lang w:val="en-US"/>
        </w:rPr>
        <w:t xml:space="preserve"> 30,6 </w:t>
      </w:r>
      <w:proofErr w:type="spellStart"/>
      <w:r w:rsidRPr="0023799E">
        <w:rPr>
          <w:lang w:val="en-US"/>
        </w:rPr>
        <w:t>милијарди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динара</w:t>
      </w:r>
      <w:proofErr w:type="spellEnd"/>
      <w:r w:rsidRPr="0023799E">
        <w:rPr>
          <w:lang w:val="en-US"/>
        </w:rPr>
        <w:t xml:space="preserve">, и </w:t>
      </w:r>
      <w:proofErr w:type="spellStart"/>
      <w:r w:rsidRPr="0023799E">
        <w:rPr>
          <w:lang w:val="en-US"/>
        </w:rPr>
        <w:t>то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за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директна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п</w:t>
      </w:r>
      <w:r w:rsidR="003E477C">
        <w:rPr>
          <w:lang w:val="en-US"/>
        </w:rPr>
        <w:t>лаћања</w:t>
      </w:r>
      <w:proofErr w:type="spellEnd"/>
      <w:r w:rsidR="003E477C">
        <w:rPr>
          <w:lang w:val="en-US"/>
        </w:rPr>
        <w:t xml:space="preserve"> </w:t>
      </w:r>
      <w:proofErr w:type="spellStart"/>
      <w:r w:rsidR="003E477C">
        <w:rPr>
          <w:lang w:val="en-US"/>
        </w:rPr>
        <w:t>око</w:t>
      </w:r>
      <w:proofErr w:type="spellEnd"/>
      <w:r w:rsidR="003E477C">
        <w:rPr>
          <w:lang w:val="en-US"/>
        </w:rPr>
        <w:t xml:space="preserve"> 21 </w:t>
      </w:r>
      <w:proofErr w:type="spellStart"/>
      <w:r w:rsidR="003E477C">
        <w:rPr>
          <w:lang w:val="en-US"/>
        </w:rPr>
        <w:t>милијарда</w:t>
      </w:r>
      <w:proofErr w:type="spellEnd"/>
      <w:r w:rsidR="003E477C">
        <w:rPr>
          <w:lang w:val="en-US"/>
        </w:rPr>
        <w:t xml:space="preserve"> </w:t>
      </w:r>
      <w:proofErr w:type="spellStart"/>
      <w:r w:rsidR="003E477C">
        <w:rPr>
          <w:lang w:val="en-US"/>
        </w:rPr>
        <w:t>динара</w:t>
      </w:r>
      <w:proofErr w:type="spellEnd"/>
      <w:r w:rsidR="003E477C">
        <w:rPr>
          <w:lang w:val="en-US"/>
        </w:rPr>
        <w:t>,</w:t>
      </w:r>
      <w:r w:rsidR="003E477C">
        <w:rPr>
          <w:lang w:val="sr-Cyrl-RS"/>
        </w:rPr>
        <w:t xml:space="preserve"> а </w:t>
      </w:r>
      <w:proofErr w:type="spellStart"/>
      <w:r w:rsidRPr="0023799E">
        <w:rPr>
          <w:lang w:val="en-US"/>
        </w:rPr>
        <w:t>за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мере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рурал</w:t>
      </w:r>
      <w:r w:rsidR="003D4249">
        <w:rPr>
          <w:lang w:val="en-US"/>
        </w:rPr>
        <w:t>ног</w:t>
      </w:r>
      <w:proofErr w:type="spellEnd"/>
      <w:r w:rsidR="003D4249">
        <w:rPr>
          <w:lang w:val="en-US"/>
        </w:rPr>
        <w:t xml:space="preserve"> </w:t>
      </w:r>
      <w:proofErr w:type="spellStart"/>
      <w:r w:rsidR="003D4249">
        <w:rPr>
          <w:lang w:val="en-US"/>
        </w:rPr>
        <w:t>развоја</w:t>
      </w:r>
      <w:proofErr w:type="spellEnd"/>
      <w:r w:rsidR="003D4249">
        <w:rPr>
          <w:lang w:val="en-US"/>
        </w:rPr>
        <w:t xml:space="preserve"> 5 </w:t>
      </w:r>
      <w:proofErr w:type="spellStart"/>
      <w:r w:rsidR="003D4249">
        <w:rPr>
          <w:lang w:val="en-US"/>
        </w:rPr>
        <w:t>милијарди</w:t>
      </w:r>
      <w:proofErr w:type="spellEnd"/>
      <w:r w:rsidR="003D4249">
        <w:rPr>
          <w:lang w:val="en-US"/>
        </w:rPr>
        <w:t xml:space="preserve"> </w:t>
      </w:r>
      <w:proofErr w:type="spellStart"/>
      <w:r w:rsidR="003D4249">
        <w:rPr>
          <w:lang w:val="en-US"/>
        </w:rPr>
        <w:t>динара</w:t>
      </w:r>
      <w:proofErr w:type="spellEnd"/>
      <w:r w:rsidR="003D4249">
        <w:rPr>
          <w:lang w:val="en-US"/>
        </w:rPr>
        <w:t>.</w:t>
      </w:r>
      <w:r w:rsidR="00053075">
        <w:rPr>
          <w:lang w:val="sr-Cyrl-RS"/>
        </w:rPr>
        <w:t xml:space="preserve"> </w:t>
      </w:r>
      <w:r w:rsidR="00053075">
        <w:rPr>
          <w:lang w:val="sr-Cyrl-CS"/>
        </w:rPr>
        <w:t>С</w:t>
      </w:r>
      <w:r w:rsidR="0036240F" w:rsidRPr="0036240F">
        <w:rPr>
          <w:lang w:val="sr-Cyrl-CS"/>
        </w:rPr>
        <w:t>убвенције, трансфери другим нивоима власти и капитални издаци износе око 90% средстава предлога аграрног буџета за 2018. годину.</w:t>
      </w:r>
      <w:r w:rsidR="00053075">
        <w:rPr>
          <w:lang w:val="sr-Cyrl-CS"/>
        </w:rPr>
        <w:t xml:space="preserve"> Најзначајнији капитални издаци за 2018. годину су: изградња и завршетак два објекта за водоснабдевање – брана са акумулацијом „СТУБО-РОВНИ“ Ваљево и брана са акумулацијом „АРИЉЕ“ профил „СВРАЧКОВО“</w:t>
      </w:r>
      <w:r w:rsidR="00052233">
        <w:rPr>
          <w:lang w:val="sr-Cyrl-CS"/>
        </w:rPr>
        <w:t xml:space="preserve"> Ариље</w:t>
      </w:r>
      <w:r w:rsidR="000B32DD">
        <w:rPr>
          <w:lang w:val="sr-Cyrl-CS"/>
        </w:rPr>
        <w:t>; средства зајма фонда за развој Абу Даби</w:t>
      </w:r>
      <w:r w:rsidR="005E0523">
        <w:rPr>
          <w:lang w:val="sr-Cyrl-CS"/>
        </w:rPr>
        <w:t>ја</w:t>
      </w:r>
      <w:r w:rsidR="000B32DD">
        <w:rPr>
          <w:lang w:val="sr-Cyrl-CS"/>
        </w:rPr>
        <w:t>, развој система за наводњавање - прва фаза; пречишћавање отпадних вода и водоснабдевање града Шапца и регионални систем водоснабдевања Морава; извођење радова у области изградње и уређења пољопривредног земљишта – електрификација и заштита пољопривредног земљишта од елементарних непогода (400 милиона динара); набавка ледоломца (300 милиона динара).</w:t>
      </w:r>
      <w:r w:rsidR="00053075">
        <w:rPr>
          <w:lang w:val="sr-Cyrl-CS"/>
        </w:rPr>
        <w:t xml:space="preserve"> </w:t>
      </w:r>
    </w:p>
    <w:p w:rsidR="0001303D" w:rsidRPr="00E907BF" w:rsidRDefault="0023799E" w:rsidP="00E907BF">
      <w:pPr>
        <w:spacing w:line="276" w:lineRule="auto"/>
        <w:ind w:firstLine="720"/>
        <w:jc w:val="both"/>
        <w:rPr>
          <w:lang w:val="en-US"/>
        </w:rPr>
      </w:pPr>
      <w:proofErr w:type="spellStart"/>
      <w:proofErr w:type="gramStart"/>
      <w:r w:rsidRPr="0023799E">
        <w:rPr>
          <w:lang w:val="en-US"/>
        </w:rPr>
        <w:t>Бојан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Живковић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говорио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је</w:t>
      </w:r>
      <w:proofErr w:type="spellEnd"/>
      <w:r w:rsidRPr="0023799E">
        <w:rPr>
          <w:lang w:val="en-US"/>
        </w:rPr>
        <w:t xml:space="preserve"> о </w:t>
      </w:r>
      <w:proofErr w:type="spellStart"/>
      <w:r w:rsidRPr="0023799E">
        <w:rPr>
          <w:lang w:val="en-US"/>
        </w:rPr>
        <w:t>предложеном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буџету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који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се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односи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на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рад</w:t>
      </w:r>
      <w:proofErr w:type="spellEnd"/>
      <w:r w:rsidRPr="0023799E">
        <w:rPr>
          <w:lang w:val="en-US"/>
        </w:rPr>
        <w:t xml:space="preserve"> </w:t>
      </w:r>
      <w:proofErr w:type="spellStart"/>
      <w:r w:rsidRPr="0023799E">
        <w:rPr>
          <w:lang w:val="en-US"/>
        </w:rPr>
        <w:t>Управе</w:t>
      </w:r>
      <w:proofErr w:type="spellEnd"/>
      <w:r w:rsidR="00322EB3">
        <w:rPr>
          <w:lang w:val="sr-Cyrl-RS"/>
        </w:rPr>
        <w:t xml:space="preserve"> за аграрна плаћања </w:t>
      </w:r>
      <w:r w:rsidRPr="0023799E">
        <w:rPr>
          <w:lang w:val="en-US"/>
        </w:rPr>
        <w:t>и о</w:t>
      </w:r>
      <w:r w:rsidR="00322EB3">
        <w:rPr>
          <w:lang w:val="en-US"/>
        </w:rPr>
        <w:t xml:space="preserve"> </w:t>
      </w:r>
      <w:proofErr w:type="spellStart"/>
      <w:r w:rsidR="00322EB3">
        <w:rPr>
          <w:lang w:val="en-US"/>
        </w:rPr>
        <w:t>учешћу</w:t>
      </w:r>
      <w:proofErr w:type="spellEnd"/>
      <w:r w:rsidR="00322EB3">
        <w:rPr>
          <w:lang w:val="en-US"/>
        </w:rPr>
        <w:t xml:space="preserve"> у </w:t>
      </w:r>
      <w:proofErr w:type="spellStart"/>
      <w:r w:rsidR="00322EB3">
        <w:rPr>
          <w:lang w:val="en-US"/>
        </w:rPr>
        <w:t>реализацији</w:t>
      </w:r>
      <w:proofErr w:type="spellEnd"/>
      <w:r w:rsidR="00322EB3">
        <w:rPr>
          <w:lang w:val="sr-Cyrl-RS"/>
        </w:rPr>
        <w:t xml:space="preserve"> </w:t>
      </w:r>
      <w:r w:rsidRPr="0023799E">
        <w:rPr>
          <w:lang w:val="en-US"/>
        </w:rPr>
        <w:t xml:space="preserve">ИПАРД </w:t>
      </w:r>
      <w:proofErr w:type="spellStart"/>
      <w:r w:rsidRPr="0023799E">
        <w:rPr>
          <w:lang w:val="en-US"/>
        </w:rPr>
        <w:t>фондова</w:t>
      </w:r>
      <w:proofErr w:type="spellEnd"/>
      <w:r w:rsidRPr="0023799E">
        <w:rPr>
          <w:lang w:val="en-US"/>
        </w:rPr>
        <w:t>.</w:t>
      </w:r>
      <w:proofErr w:type="gramEnd"/>
      <w:r w:rsidR="00322EB3">
        <w:rPr>
          <w:lang w:val="sr-Cyrl-RS"/>
        </w:rPr>
        <w:t xml:space="preserve"> План је да се распишу два позива</w:t>
      </w:r>
      <w:r w:rsidR="009D5D93">
        <w:rPr>
          <w:lang w:val="sr-Cyrl-RS"/>
        </w:rPr>
        <w:t xml:space="preserve"> за ИПАРД програм</w:t>
      </w:r>
      <w:r w:rsidR="002E5766">
        <w:rPr>
          <w:lang w:val="sr-Cyrl-RS"/>
        </w:rPr>
        <w:t xml:space="preserve">, у децембру ове и мају наредне </w:t>
      </w:r>
      <w:r w:rsidR="00322EB3">
        <w:rPr>
          <w:lang w:val="sr-Cyrl-RS"/>
        </w:rPr>
        <w:t>године, стим што би рокови реализације за мај били дужи него за децембар</w:t>
      </w:r>
      <w:r w:rsidR="009D5D93">
        <w:rPr>
          <w:lang w:val="sr-Cyrl-RS"/>
        </w:rPr>
        <w:t>,</w:t>
      </w:r>
      <w:r w:rsidR="00322EB3">
        <w:rPr>
          <w:lang w:val="sr-Cyrl-RS"/>
        </w:rPr>
        <w:t xml:space="preserve"> јер би позив</w:t>
      </w:r>
      <w:r w:rsidR="009D5D93">
        <w:rPr>
          <w:lang w:val="sr-Cyrl-RS"/>
        </w:rPr>
        <w:t xml:space="preserve"> у мају</w:t>
      </w:r>
      <w:r w:rsidR="00322EB3">
        <w:rPr>
          <w:lang w:val="sr-Cyrl-RS"/>
        </w:rPr>
        <w:t xml:space="preserve"> обухватио прерађивачку индустрију (</w:t>
      </w:r>
      <w:r w:rsidR="00322EB3" w:rsidRPr="00322EB3">
        <w:rPr>
          <w:lang w:val="sr-Cyrl-RS"/>
        </w:rPr>
        <w:t>изградњу силоса, хладњача</w:t>
      </w:r>
      <w:r w:rsidR="009D5D93">
        <w:rPr>
          <w:lang w:val="sr-Cyrl-RS"/>
        </w:rPr>
        <w:t>, прерада</w:t>
      </w:r>
      <w:r w:rsidR="00322EB3">
        <w:rPr>
          <w:lang w:val="sr-Cyrl-RS"/>
        </w:rPr>
        <w:t xml:space="preserve"> и др.)</w:t>
      </w:r>
      <w:r w:rsidR="009D5D93">
        <w:rPr>
          <w:lang w:val="sr-Cyrl-RS"/>
        </w:rPr>
        <w:t xml:space="preserve">, а за </w:t>
      </w:r>
      <w:r w:rsidR="00322EB3">
        <w:rPr>
          <w:lang w:val="sr-Cyrl-RS"/>
        </w:rPr>
        <w:t>децембар би се односио на м</w:t>
      </w:r>
      <w:r w:rsidR="009D5D93">
        <w:rPr>
          <w:lang w:val="sr-Cyrl-RS"/>
        </w:rPr>
        <w:t xml:space="preserve">еханизацију, тракторе и опрему, односно </w:t>
      </w:r>
      <w:r w:rsidR="009D5D93" w:rsidRPr="009D5D93">
        <w:rPr>
          <w:lang w:val="sr-Cyrl-RS"/>
        </w:rPr>
        <w:t>инвестицију у физичку имо</w:t>
      </w:r>
      <w:r w:rsidR="009D5D93">
        <w:rPr>
          <w:lang w:val="sr-Cyrl-RS"/>
        </w:rPr>
        <w:t>вину пољопривредних газдинстава. По његовим речима, увећаним мерама руралног развоја обухватиће се корисници који не буду испуњавали услове за ИПАРД програм, с</w:t>
      </w:r>
      <w:r w:rsidR="005E0523">
        <w:rPr>
          <w:lang w:val="sr-Cyrl-RS"/>
        </w:rPr>
        <w:t xml:space="preserve"> </w:t>
      </w:r>
      <w:bookmarkStart w:id="0" w:name="_GoBack"/>
      <w:bookmarkEnd w:id="0"/>
      <w:r w:rsidR="009D5D93">
        <w:rPr>
          <w:lang w:val="sr-Cyrl-RS"/>
        </w:rPr>
        <w:t>тим што ће се средства из мера руралног развоја временом пребацивати на ИПАРД програм како би се повећала могућност коришћења ИПАРД фондова.</w:t>
      </w:r>
    </w:p>
    <w:p w:rsidR="00EA45DE" w:rsidRPr="00FF4E9B" w:rsidRDefault="00D431AB" w:rsidP="00FF4E9B">
      <w:pPr>
        <w:spacing w:line="276" w:lineRule="auto"/>
        <w:ind w:firstLine="720"/>
        <w:jc w:val="both"/>
        <w:rPr>
          <w:lang w:val="sr-Cyrl-RS"/>
        </w:rPr>
      </w:pPr>
      <w:r w:rsidRPr="00D431AB">
        <w:rPr>
          <w:lang w:val="sr-Cyrl-RS"/>
        </w:rPr>
        <w:t>Маријан Ристичевић</w:t>
      </w:r>
      <w:r w:rsidR="00EA45DE">
        <w:rPr>
          <w:lang w:val="sr-Cyrl-RS"/>
        </w:rPr>
        <w:t xml:space="preserve"> подсетио је да право</w:t>
      </w:r>
      <w:r w:rsidR="00774C03">
        <w:rPr>
          <w:lang w:val="sr-Cyrl-RS"/>
        </w:rPr>
        <w:t xml:space="preserve"> на </w:t>
      </w:r>
      <w:r w:rsidR="00EA45DE">
        <w:rPr>
          <w:lang w:val="sr-Cyrl-RS"/>
        </w:rPr>
        <w:t>аплицирање за ИПАР</w:t>
      </w:r>
      <w:r w:rsidR="00E907BF">
        <w:rPr>
          <w:lang w:val="sr-Cyrl-RS"/>
        </w:rPr>
        <w:t>Д фондове имају и зем</w:t>
      </w:r>
      <w:r w:rsidR="00ED7F93">
        <w:rPr>
          <w:lang w:val="sr-Cyrl-RS"/>
        </w:rPr>
        <w:t xml:space="preserve">љорадничке </w:t>
      </w:r>
      <w:r w:rsidR="00E907BF">
        <w:rPr>
          <w:lang w:val="sr-Cyrl-RS"/>
        </w:rPr>
        <w:t>задруге,</w:t>
      </w:r>
      <w:r w:rsidR="00E907BF">
        <w:rPr>
          <w:lang w:val="en-US"/>
        </w:rPr>
        <w:t xml:space="preserve"> a </w:t>
      </w:r>
      <w:r w:rsidR="00EA45DE">
        <w:rPr>
          <w:lang w:val="sr-Cyrl-RS"/>
        </w:rPr>
        <w:t>за чије</w:t>
      </w:r>
      <w:r w:rsidR="00ED7F93">
        <w:rPr>
          <w:lang w:val="sr-Cyrl-RS"/>
        </w:rPr>
        <w:t xml:space="preserve"> се</w:t>
      </w:r>
      <w:r w:rsidR="00EA45DE">
        <w:rPr>
          <w:lang w:val="sr-Cyrl-RS"/>
        </w:rPr>
        <w:t xml:space="preserve"> осни</w:t>
      </w:r>
      <w:r w:rsidR="00ED7F93">
        <w:rPr>
          <w:lang w:val="sr-Cyrl-RS"/>
        </w:rPr>
        <w:t xml:space="preserve">вање </w:t>
      </w:r>
      <w:r w:rsidR="00EA45DE">
        <w:rPr>
          <w:lang w:val="sr-Cyrl-RS"/>
        </w:rPr>
        <w:t>и</w:t>
      </w:r>
      <w:r w:rsidR="00E907BF">
        <w:rPr>
          <w:lang w:val="sr-Cyrl-RS"/>
        </w:rPr>
        <w:t>здвајају</w:t>
      </w:r>
      <w:r w:rsidR="00E907BF">
        <w:rPr>
          <w:lang w:val="en-US"/>
        </w:rPr>
        <w:t xml:space="preserve"> </w:t>
      </w:r>
      <w:r w:rsidR="00ED7F93">
        <w:rPr>
          <w:lang w:val="sr-Cyrl-RS"/>
        </w:rPr>
        <w:t xml:space="preserve">значајна средства преко </w:t>
      </w:r>
      <w:r w:rsidR="00EA45DE">
        <w:rPr>
          <w:lang w:val="sr-Cyrl-RS"/>
        </w:rPr>
        <w:t>кабинета министра без портфеља задуженог за регионалн</w:t>
      </w:r>
      <w:r w:rsidR="00E97E16">
        <w:rPr>
          <w:lang w:val="sr-Cyrl-RS"/>
        </w:rPr>
        <w:t>и развој и рад јавних предузећа</w:t>
      </w:r>
      <w:r w:rsidR="00ED7F93">
        <w:rPr>
          <w:lang w:val="sr-Cyrl-RS"/>
        </w:rPr>
        <w:t xml:space="preserve">. </w:t>
      </w:r>
      <w:r w:rsidR="00ED7F93">
        <w:rPr>
          <w:lang w:val="sr-Cyrl-RS"/>
        </w:rPr>
        <w:lastRenderedPageBreak/>
        <w:t xml:space="preserve">Задруге би требало што чешће </w:t>
      </w:r>
      <w:r w:rsidR="00774C03">
        <w:rPr>
          <w:lang w:val="sr-Cyrl-RS"/>
        </w:rPr>
        <w:t>да учествују у закупу државног пољопривредног земљишта и да притом искористе све погодности система јавних складишта и Компенза</w:t>
      </w:r>
      <w:r w:rsidR="00ED7F93">
        <w:rPr>
          <w:lang w:val="sr-Cyrl-RS"/>
        </w:rPr>
        <w:t>ционог фонда, што би резултирало</w:t>
      </w:r>
      <w:r w:rsidR="00E97E16">
        <w:rPr>
          <w:lang w:val="sr-Cyrl-RS"/>
        </w:rPr>
        <w:t xml:space="preserve"> могућношћу</w:t>
      </w:r>
      <w:r w:rsidR="00ED7F93">
        <w:rPr>
          <w:lang w:val="sr-Cyrl-RS"/>
        </w:rPr>
        <w:t xml:space="preserve"> да испуне строге критеријуме приликом </w:t>
      </w:r>
      <w:r w:rsidR="00774C03">
        <w:rPr>
          <w:lang w:val="sr-Cyrl-RS"/>
        </w:rPr>
        <w:t>аплицира</w:t>
      </w:r>
      <w:r w:rsidR="00ED7F93">
        <w:rPr>
          <w:lang w:val="sr-Cyrl-RS"/>
        </w:rPr>
        <w:t>ња за прерађивачке капацитете ИПАРД програма</w:t>
      </w:r>
      <w:r w:rsidR="00E907BF">
        <w:rPr>
          <w:lang w:val="sr-Cyrl-RS"/>
        </w:rPr>
        <w:t>.</w:t>
      </w:r>
    </w:p>
    <w:p w:rsidR="001174A8" w:rsidRDefault="0001303D" w:rsidP="00D02188">
      <w:pPr>
        <w:spacing w:line="276" w:lineRule="auto"/>
        <w:jc w:val="both"/>
        <w:rPr>
          <w:lang w:val="sr-Cyrl-RS"/>
        </w:rPr>
      </w:pPr>
      <w:r>
        <w:rPr>
          <w:b/>
          <w:lang w:val="sr-Cyrl-RS"/>
        </w:rPr>
        <w:tab/>
      </w:r>
      <w:r w:rsidRPr="0001303D">
        <w:rPr>
          <w:lang w:val="sr-Cyrl-RS"/>
        </w:rPr>
        <w:t>У дискусији су</w:t>
      </w:r>
      <w:r>
        <w:rPr>
          <w:lang w:val="sr-Cyrl-RS"/>
        </w:rPr>
        <w:t xml:space="preserve"> учествовали</w:t>
      </w:r>
      <w:r w:rsidR="00473453">
        <w:rPr>
          <w:lang w:val="sr-Cyrl-RS"/>
        </w:rPr>
        <w:t xml:space="preserve"> народни посланици</w:t>
      </w:r>
      <w:r>
        <w:rPr>
          <w:lang w:val="sr-Cyrl-RS"/>
        </w:rPr>
        <w:t>:</w:t>
      </w:r>
      <w:r w:rsidR="00473453">
        <w:rPr>
          <w:lang w:val="sr-Cyrl-RS"/>
        </w:rPr>
        <w:t xml:space="preserve"> Маријан </w:t>
      </w:r>
      <w:r w:rsidR="00D431AB">
        <w:rPr>
          <w:lang w:val="sr-Cyrl-RS"/>
        </w:rPr>
        <w:t xml:space="preserve">Ристичевић, </w:t>
      </w:r>
      <w:r w:rsidR="00473453">
        <w:rPr>
          <w:lang w:val="sr-Cyrl-RS"/>
        </w:rPr>
        <w:t xml:space="preserve">проф. др </w:t>
      </w:r>
      <w:r w:rsidR="00FD2F57">
        <w:rPr>
          <w:lang w:val="sr-Cyrl-RS"/>
        </w:rPr>
        <w:t xml:space="preserve">Миладин Шеварлић, </w:t>
      </w:r>
      <w:r w:rsidR="00AC1462">
        <w:rPr>
          <w:lang w:val="sr-Cyrl-RS"/>
        </w:rPr>
        <w:t>Ми</w:t>
      </w:r>
      <w:r w:rsidR="00FD2F57">
        <w:rPr>
          <w:lang w:val="sr-Cyrl-RS"/>
        </w:rPr>
        <w:t>лија Милетић и Љубинко Ракоњац.</w:t>
      </w:r>
    </w:p>
    <w:p w:rsidR="00AD5BE6" w:rsidRDefault="00AD5BE6" w:rsidP="00D02188">
      <w:pPr>
        <w:spacing w:line="276" w:lineRule="auto"/>
        <w:jc w:val="both"/>
        <w:rPr>
          <w:lang w:val="sr-Cyrl-RS"/>
        </w:rPr>
      </w:pPr>
    </w:p>
    <w:p w:rsidR="0023799E" w:rsidRPr="0023799E" w:rsidRDefault="0023799E" w:rsidP="0023799E">
      <w:pPr>
        <w:spacing w:line="276" w:lineRule="auto"/>
        <w:jc w:val="both"/>
        <w:rPr>
          <w:lang w:val="sr-Cyrl-RS"/>
        </w:rPr>
      </w:pPr>
      <w:r w:rsidRPr="0023799E">
        <w:rPr>
          <w:lang w:val="sr-Cyrl-RS"/>
        </w:rPr>
        <w:t xml:space="preserve">            </w:t>
      </w:r>
      <w:r>
        <w:rPr>
          <w:lang w:val="sr-Cyrl-RS"/>
        </w:rPr>
        <w:t xml:space="preserve">Одбор је већином гласова (9 </w:t>
      </w:r>
      <w:r w:rsidRPr="0023799E">
        <w:rPr>
          <w:lang w:val="sr-Cyrl-RS"/>
        </w:rPr>
        <w:t>за,</w:t>
      </w:r>
      <w:r>
        <w:rPr>
          <w:lang w:val="sr-Cyrl-RS"/>
        </w:rPr>
        <w:t xml:space="preserve"> 1 уздржан, </w:t>
      </w:r>
      <w:r w:rsidRPr="0023799E">
        <w:rPr>
          <w:lang w:val="sr-Cyrl-RS"/>
        </w:rPr>
        <w:t>1 није гласао),</w:t>
      </w:r>
      <w:r w:rsidR="000D0B1A">
        <w:rPr>
          <w:lang w:val="sr-Cyrl-RS"/>
        </w:rPr>
        <w:t xml:space="preserve"> </w:t>
      </w:r>
      <w:r w:rsidRPr="0023799E">
        <w:rPr>
          <w:lang w:val="sr-Cyrl-RS"/>
        </w:rPr>
        <w:t xml:space="preserve">а на основу члана </w:t>
      </w:r>
      <w:r w:rsidR="0036240F" w:rsidRPr="0036240F">
        <w:rPr>
          <w:lang w:val="en-US"/>
        </w:rPr>
        <w:t xml:space="preserve">173. </w:t>
      </w:r>
      <w:proofErr w:type="spellStart"/>
      <w:proofErr w:type="gramStart"/>
      <w:r w:rsidR="0036240F" w:rsidRPr="0036240F">
        <w:rPr>
          <w:lang w:val="en-US"/>
        </w:rPr>
        <w:t>став</w:t>
      </w:r>
      <w:proofErr w:type="spellEnd"/>
      <w:proofErr w:type="gramEnd"/>
      <w:r w:rsidR="0036240F" w:rsidRPr="0036240F">
        <w:rPr>
          <w:lang w:val="en-US"/>
        </w:rPr>
        <w:t xml:space="preserve"> 1.</w:t>
      </w:r>
      <w:r w:rsidR="0036240F">
        <w:rPr>
          <w:lang w:val="sr-Cyrl-RS"/>
        </w:rPr>
        <w:t xml:space="preserve"> </w:t>
      </w:r>
      <w:r w:rsidRPr="0023799E">
        <w:rPr>
          <w:lang w:val="sr-Cyrl-RS"/>
        </w:rPr>
        <w:t>Пословника Народне скупштине закључио да поднесе Народној скупштини следећи</w:t>
      </w:r>
    </w:p>
    <w:p w:rsidR="0023799E" w:rsidRPr="0023799E" w:rsidRDefault="0023799E" w:rsidP="0023799E">
      <w:pPr>
        <w:spacing w:line="276" w:lineRule="auto"/>
        <w:jc w:val="both"/>
        <w:rPr>
          <w:lang w:val="sr-Cyrl-RS"/>
        </w:rPr>
      </w:pPr>
    </w:p>
    <w:p w:rsidR="0023799E" w:rsidRPr="0023799E" w:rsidRDefault="0023799E" w:rsidP="0023799E">
      <w:pPr>
        <w:spacing w:line="276" w:lineRule="auto"/>
        <w:jc w:val="both"/>
        <w:rPr>
          <w:lang w:val="sr-Cyrl-RS"/>
        </w:rPr>
      </w:pPr>
      <w:r w:rsidRPr="0023799E">
        <w:rPr>
          <w:lang w:val="sr-Cyrl-RS"/>
        </w:rPr>
        <w:t xml:space="preserve">                                                </w:t>
      </w:r>
      <w:r>
        <w:rPr>
          <w:lang w:val="sr-Cyrl-RS"/>
        </w:rPr>
        <w:t xml:space="preserve">               </w:t>
      </w:r>
      <w:r w:rsidRPr="0023799E">
        <w:rPr>
          <w:lang w:val="sr-Cyrl-RS"/>
        </w:rPr>
        <w:t xml:space="preserve"> И з в е ш т а ј</w:t>
      </w:r>
    </w:p>
    <w:p w:rsidR="0023799E" w:rsidRPr="0023799E" w:rsidRDefault="0023799E" w:rsidP="0023799E">
      <w:pPr>
        <w:spacing w:line="276" w:lineRule="auto"/>
        <w:jc w:val="both"/>
        <w:rPr>
          <w:lang w:val="sr-Cyrl-RS"/>
        </w:rPr>
      </w:pPr>
    </w:p>
    <w:p w:rsidR="000D0B1A" w:rsidRPr="000D0B1A" w:rsidRDefault="000D0B1A" w:rsidP="000D0B1A">
      <w:pPr>
        <w:spacing w:line="276" w:lineRule="auto"/>
        <w:jc w:val="both"/>
        <w:rPr>
          <w:lang w:val="en-US"/>
        </w:rPr>
      </w:pPr>
      <w:r w:rsidRPr="000D0B1A">
        <w:rPr>
          <w:lang w:val="en-US"/>
        </w:rPr>
        <w:t xml:space="preserve">            </w:t>
      </w:r>
      <w:proofErr w:type="spellStart"/>
      <w:proofErr w:type="gramStart"/>
      <w:r w:rsidRPr="000D0B1A">
        <w:rPr>
          <w:lang w:val="en-US"/>
        </w:rPr>
        <w:t>Одбор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је</w:t>
      </w:r>
      <w:proofErr w:type="spellEnd"/>
      <w:r w:rsidRPr="000D0B1A">
        <w:rPr>
          <w:lang w:val="en-US"/>
        </w:rPr>
        <w:t xml:space="preserve"> у </w:t>
      </w:r>
      <w:proofErr w:type="spellStart"/>
      <w:r w:rsidRPr="000D0B1A">
        <w:rPr>
          <w:lang w:val="en-US"/>
        </w:rPr>
        <w:t>складу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са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чланом</w:t>
      </w:r>
      <w:proofErr w:type="spellEnd"/>
      <w:r w:rsidRPr="000D0B1A">
        <w:rPr>
          <w:lang w:val="en-US"/>
        </w:rPr>
        <w:t xml:space="preserve"> 173.</w:t>
      </w:r>
      <w:proofErr w:type="gramEnd"/>
      <w:r w:rsidRPr="000D0B1A">
        <w:rPr>
          <w:lang w:val="en-US"/>
        </w:rPr>
        <w:t xml:space="preserve"> </w:t>
      </w:r>
      <w:proofErr w:type="spellStart"/>
      <w:proofErr w:type="gramStart"/>
      <w:r w:rsidRPr="000D0B1A">
        <w:rPr>
          <w:lang w:val="en-US"/>
        </w:rPr>
        <w:t>став</w:t>
      </w:r>
      <w:proofErr w:type="spellEnd"/>
      <w:proofErr w:type="gramEnd"/>
      <w:r w:rsidRPr="000D0B1A">
        <w:rPr>
          <w:lang w:val="en-US"/>
        </w:rPr>
        <w:t xml:space="preserve"> 2 . </w:t>
      </w:r>
      <w:proofErr w:type="spellStart"/>
      <w:proofErr w:type="gramStart"/>
      <w:r w:rsidRPr="000D0B1A">
        <w:rPr>
          <w:lang w:val="en-US"/>
        </w:rPr>
        <w:t>Пословника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Народне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скупштине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одлучио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након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гласања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да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предложи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Одбору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за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финансије</w:t>
      </w:r>
      <w:proofErr w:type="spellEnd"/>
      <w:r w:rsidRPr="000D0B1A">
        <w:rPr>
          <w:lang w:val="en-US"/>
        </w:rPr>
        <w:t xml:space="preserve">, </w:t>
      </w:r>
      <w:proofErr w:type="spellStart"/>
      <w:r w:rsidRPr="000D0B1A">
        <w:rPr>
          <w:lang w:val="en-US"/>
        </w:rPr>
        <w:t>републички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буџет</w:t>
      </w:r>
      <w:proofErr w:type="spellEnd"/>
      <w:r w:rsidRPr="000D0B1A">
        <w:rPr>
          <w:lang w:val="en-US"/>
        </w:rPr>
        <w:t xml:space="preserve"> и </w:t>
      </w:r>
      <w:proofErr w:type="spellStart"/>
      <w:r w:rsidRPr="000D0B1A">
        <w:rPr>
          <w:lang w:val="en-US"/>
        </w:rPr>
        <w:t>контролу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трошења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јавних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средстава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да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прихвати</w:t>
      </w:r>
      <w:proofErr w:type="spellEnd"/>
      <w:r w:rsidRPr="000D0B1A">
        <w:rPr>
          <w:lang w:val="en-US"/>
        </w:rPr>
        <w:t xml:space="preserve"> у </w:t>
      </w:r>
      <w:proofErr w:type="spellStart"/>
      <w:r w:rsidRPr="000D0B1A">
        <w:rPr>
          <w:lang w:val="en-US"/>
        </w:rPr>
        <w:t>начелу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Предлог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закона</w:t>
      </w:r>
      <w:proofErr w:type="spellEnd"/>
      <w:r w:rsidRPr="000D0B1A">
        <w:rPr>
          <w:lang w:val="en-US"/>
        </w:rPr>
        <w:t xml:space="preserve"> о </w:t>
      </w:r>
      <w:proofErr w:type="spellStart"/>
      <w:r w:rsidRPr="000D0B1A">
        <w:rPr>
          <w:lang w:val="en-US"/>
        </w:rPr>
        <w:t>буџету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Републике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Србије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за</w:t>
      </w:r>
      <w:proofErr w:type="spellEnd"/>
      <w:r w:rsidRPr="000D0B1A">
        <w:rPr>
          <w:lang w:val="en-US"/>
        </w:rPr>
        <w:t xml:space="preserve"> 201</w:t>
      </w:r>
      <w:r w:rsidRPr="000D0B1A">
        <w:rPr>
          <w:lang w:val="sr-Cyrl-RS"/>
        </w:rPr>
        <w:t>8</w:t>
      </w:r>
      <w:r w:rsidRPr="000D0B1A">
        <w:rPr>
          <w:lang w:val="en-US"/>
        </w:rPr>
        <w:t>.</w:t>
      </w:r>
      <w:proofErr w:type="gramEnd"/>
      <w:r w:rsidRPr="000D0B1A">
        <w:rPr>
          <w:lang w:val="en-US"/>
        </w:rPr>
        <w:t xml:space="preserve"> </w:t>
      </w:r>
      <w:proofErr w:type="spellStart"/>
      <w:proofErr w:type="gramStart"/>
      <w:r w:rsidRPr="000D0B1A">
        <w:rPr>
          <w:lang w:val="en-US"/>
        </w:rPr>
        <w:t>годину</w:t>
      </w:r>
      <w:proofErr w:type="spellEnd"/>
      <w:proofErr w:type="gramEnd"/>
      <w:r w:rsidRPr="000D0B1A">
        <w:rPr>
          <w:lang w:val="en-US"/>
        </w:rPr>
        <w:t xml:space="preserve">, </w:t>
      </w:r>
      <w:proofErr w:type="spellStart"/>
      <w:r w:rsidRPr="000D0B1A">
        <w:rPr>
          <w:lang w:val="en-US"/>
        </w:rPr>
        <w:t>раздео</w:t>
      </w:r>
      <w:proofErr w:type="spellEnd"/>
      <w:r w:rsidRPr="000D0B1A">
        <w:rPr>
          <w:lang w:val="en-US"/>
        </w:rPr>
        <w:t xml:space="preserve"> 2</w:t>
      </w:r>
      <w:r w:rsidRPr="000D0B1A">
        <w:rPr>
          <w:lang w:val="sr-Cyrl-RS"/>
        </w:rPr>
        <w:t>4</w:t>
      </w:r>
      <w:r w:rsidRPr="000D0B1A">
        <w:rPr>
          <w:lang w:val="en-US"/>
        </w:rPr>
        <w:t xml:space="preserve"> - </w:t>
      </w:r>
      <w:proofErr w:type="spellStart"/>
      <w:r w:rsidRPr="000D0B1A">
        <w:rPr>
          <w:lang w:val="en-US"/>
        </w:rPr>
        <w:t>Министарство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пољопривреде</w:t>
      </w:r>
      <w:proofErr w:type="spellEnd"/>
      <w:r w:rsidRPr="000D0B1A">
        <w:rPr>
          <w:lang w:val="sr-Cyrl-RS"/>
        </w:rPr>
        <w:t>, шумарства и водопривреде</w:t>
      </w:r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који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је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поднела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Влада</w:t>
      </w:r>
      <w:proofErr w:type="spellEnd"/>
      <w:r w:rsidRPr="000D0B1A">
        <w:rPr>
          <w:lang w:val="en-US"/>
        </w:rPr>
        <w:t>.</w:t>
      </w:r>
    </w:p>
    <w:p w:rsidR="000D0B1A" w:rsidRPr="000D0B1A" w:rsidRDefault="000D0B1A" w:rsidP="000D0B1A">
      <w:pPr>
        <w:spacing w:line="276" w:lineRule="auto"/>
        <w:jc w:val="both"/>
        <w:rPr>
          <w:lang w:val="en-US"/>
        </w:rPr>
      </w:pPr>
    </w:p>
    <w:p w:rsidR="000D0B1A" w:rsidRPr="000D0B1A" w:rsidRDefault="000D0B1A" w:rsidP="000D0B1A">
      <w:pPr>
        <w:spacing w:line="276" w:lineRule="auto"/>
        <w:jc w:val="both"/>
        <w:rPr>
          <w:lang w:val="en-US"/>
        </w:rPr>
      </w:pPr>
      <w:r w:rsidRPr="000D0B1A">
        <w:rPr>
          <w:lang w:val="en-US"/>
        </w:rPr>
        <w:t xml:space="preserve">            </w:t>
      </w:r>
      <w:proofErr w:type="spellStart"/>
      <w:proofErr w:type="gramStart"/>
      <w:r w:rsidRPr="000D0B1A">
        <w:rPr>
          <w:lang w:val="en-US"/>
        </w:rPr>
        <w:t>За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известиоца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Одбора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на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седници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Одбора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за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финансије</w:t>
      </w:r>
      <w:proofErr w:type="spellEnd"/>
      <w:r w:rsidRPr="000D0B1A">
        <w:rPr>
          <w:lang w:val="en-US"/>
        </w:rPr>
        <w:t xml:space="preserve">, </w:t>
      </w:r>
      <w:proofErr w:type="spellStart"/>
      <w:r w:rsidRPr="000D0B1A">
        <w:rPr>
          <w:lang w:val="en-US"/>
        </w:rPr>
        <w:t>републички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буџет</w:t>
      </w:r>
      <w:proofErr w:type="spellEnd"/>
      <w:r w:rsidRPr="000D0B1A">
        <w:rPr>
          <w:lang w:val="en-US"/>
        </w:rPr>
        <w:t xml:space="preserve"> и </w:t>
      </w:r>
      <w:proofErr w:type="spellStart"/>
      <w:r w:rsidRPr="000D0B1A">
        <w:rPr>
          <w:lang w:val="en-US"/>
        </w:rPr>
        <w:t>контролу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трошења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јавних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средстава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одређен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је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Маријан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Ристичевић</w:t>
      </w:r>
      <w:proofErr w:type="spellEnd"/>
      <w:r w:rsidRPr="000D0B1A">
        <w:rPr>
          <w:lang w:val="en-US"/>
        </w:rPr>
        <w:t xml:space="preserve">, </w:t>
      </w:r>
      <w:proofErr w:type="spellStart"/>
      <w:r w:rsidRPr="000D0B1A">
        <w:rPr>
          <w:lang w:val="en-US"/>
        </w:rPr>
        <w:t>председник</w:t>
      </w:r>
      <w:proofErr w:type="spellEnd"/>
      <w:r w:rsidRPr="000D0B1A">
        <w:rPr>
          <w:lang w:val="en-US"/>
        </w:rPr>
        <w:t xml:space="preserve"> </w:t>
      </w:r>
      <w:proofErr w:type="spellStart"/>
      <w:r w:rsidRPr="000D0B1A">
        <w:rPr>
          <w:lang w:val="en-US"/>
        </w:rPr>
        <w:t>Одбора</w:t>
      </w:r>
      <w:proofErr w:type="spellEnd"/>
      <w:r w:rsidRPr="000D0B1A">
        <w:rPr>
          <w:lang w:val="en-US"/>
        </w:rPr>
        <w:t>.</w:t>
      </w:r>
      <w:proofErr w:type="gramEnd"/>
    </w:p>
    <w:p w:rsidR="00E87F1C" w:rsidRDefault="00E87F1C" w:rsidP="000D0B1A">
      <w:pPr>
        <w:spacing w:line="276" w:lineRule="auto"/>
        <w:jc w:val="both"/>
        <w:rPr>
          <w:lang w:val="sr-Cyrl-RS"/>
        </w:rPr>
      </w:pPr>
    </w:p>
    <w:p w:rsidR="000D0B1A" w:rsidRPr="000D0B1A" w:rsidRDefault="000D0B1A" w:rsidP="000D0B1A">
      <w:pPr>
        <w:spacing w:line="276" w:lineRule="auto"/>
        <w:jc w:val="both"/>
        <w:rPr>
          <w:lang w:val="sr-Cyrl-RS"/>
        </w:rPr>
      </w:pPr>
    </w:p>
    <w:p w:rsidR="0001303D" w:rsidRPr="005C1B95" w:rsidRDefault="0001303D" w:rsidP="005C1B95">
      <w:pPr>
        <w:spacing w:after="200" w:line="276" w:lineRule="auto"/>
        <w:ind w:firstLine="720"/>
        <w:jc w:val="both"/>
        <w:rPr>
          <w:bCs/>
          <w:lang w:val="sr-Cyrl-RS"/>
        </w:rPr>
      </w:pPr>
      <w:r w:rsidRPr="0036126B">
        <w:rPr>
          <w:lang w:val="sr-Cyrl-RS"/>
        </w:rPr>
        <w:t xml:space="preserve">Друга </w:t>
      </w:r>
      <w:r w:rsidR="005C1B95">
        <w:rPr>
          <w:lang w:val="sr-Cyrl-RS"/>
        </w:rPr>
        <w:t xml:space="preserve">тачка дневног реда </w:t>
      </w:r>
      <w:r w:rsidR="005C1B95" w:rsidRPr="005C1B95">
        <w:rPr>
          <w:lang w:val="sr-Cyrl-RS"/>
        </w:rPr>
        <w:t xml:space="preserve">- </w:t>
      </w:r>
      <w:r w:rsidRPr="005C1B95">
        <w:rPr>
          <w:bCs/>
          <w:lang w:val="sr-Cyrl-RS"/>
        </w:rPr>
        <w:t>Разно</w:t>
      </w:r>
    </w:p>
    <w:p w:rsidR="005C1B95" w:rsidRDefault="0001303D" w:rsidP="0001303D">
      <w:pPr>
        <w:spacing w:after="200" w:line="276" w:lineRule="auto"/>
        <w:jc w:val="both"/>
        <w:rPr>
          <w:bCs/>
          <w:lang w:val="sr-Cyrl-RS"/>
        </w:rPr>
      </w:pPr>
      <w:r>
        <w:rPr>
          <w:b/>
          <w:bCs/>
          <w:lang w:val="sr-Cyrl-RS"/>
        </w:rPr>
        <w:tab/>
      </w:r>
      <w:r w:rsidR="005C1B95">
        <w:rPr>
          <w:bCs/>
          <w:lang w:val="sr-Cyrl-RS"/>
        </w:rPr>
        <w:t>Под тачком Р</w:t>
      </w:r>
      <w:r w:rsidR="005C1B95" w:rsidRPr="005C1B95">
        <w:rPr>
          <w:bCs/>
          <w:lang w:val="sr-Cyrl-RS"/>
        </w:rPr>
        <w:t>азно,</w:t>
      </w:r>
      <w:r w:rsidR="005C1B95">
        <w:rPr>
          <w:bCs/>
          <w:lang w:val="sr-Cyrl-RS"/>
        </w:rPr>
        <w:t xml:space="preserve"> није било пријављених за расправу.</w:t>
      </w:r>
    </w:p>
    <w:p w:rsidR="005C1B95" w:rsidRPr="00C732E7" w:rsidRDefault="005C1B95" w:rsidP="0001303D">
      <w:pPr>
        <w:spacing w:after="200" w:line="276" w:lineRule="auto"/>
        <w:jc w:val="both"/>
        <w:rPr>
          <w:bCs/>
          <w:lang w:val="sr-Cyrl-RS"/>
        </w:rPr>
      </w:pPr>
    </w:p>
    <w:p w:rsidR="0001303D" w:rsidRDefault="0001303D" w:rsidP="0001303D">
      <w:pPr>
        <w:ind w:firstLine="720"/>
        <w:rPr>
          <w:lang w:val="sr-Cyrl-RS"/>
        </w:rPr>
      </w:pPr>
      <w:proofErr w:type="spellStart"/>
      <w:r w:rsidRPr="00E242DA">
        <w:t>Пошто</w:t>
      </w:r>
      <w:proofErr w:type="spellEnd"/>
      <w:r w:rsidRPr="00E242DA">
        <w:t xml:space="preserve"> </w:t>
      </w:r>
      <w:proofErr w:type="spellStart"/>
      <w:r w:rsidRPr="00E242DA">
        <w:t>других</w:t>
      </w:r>
      <w:proofErr w:type="spellEnd"/>
      <w:r w:rsidRPr="00E242DA">
        <w:t xml:space="preserve"> </w:t>
      </w:r>
      <w:proofErr w:type="spellStart"/>
      <w:r w:rsidRPr="00E242DA">
        <w:t>питања</w:t>
      </w:r>
      <w:proofErr w:type="spellEnd"/>
      <w:r w:rsidRPr="00E242DA">
        <w:t xml:space="preserve"> и </w:t>
      </w:r>
      <w:proofErr w:type="spellStart"/>
      <w:r w:rsidRPr="00E242DA">
        <w:t>предлога</w:t>
      </w:r>
      <w:proofErr w:type="spellEnd"/>
      <w:r w:rsidRPr="00E242DA">
        <w:t xml:space="preserve"> </w:t>
      </w:r>
      <w:proofErr w:type="spellStart"/>
      <w:r w:rsidRPr="00E242DA">
        <w:t>није</w:t>
      </w:r>
      <w:proofErr w:type="spellEnd"/>
      <w:r w:rsidRPr="00E242DA">
        <w:t xml:space="preserve"> </w:t>
      </w:r>
      <w:proofErr w:type="spellStart"/>
      <w:r w:rsidRPr="00E242DA">
        <w:t>било</w:t>
      </w:r>
      <w:proofErr w:type="spellEnd"/>
      <w:r w:rsidRPr="00E242DA">
        <w:t xml:space="preserve">, </w:t>
      </w:r>
      <w:proofErr w:type="spellStart"/>
      <w:r w:rsidRPr="00E242DA">
        <w:t>седница</w:t>
      </w:r>
      <w:proofErr w:type="spellEnd"/>
      <w:r w:rsidRPr="00E242DA">
        <w:t xml:space="preserve"> </w:t>
      </w:r>
      <w:proofErr w:type="spellStart"/>
      <w:r w:rsidRPr="00E242DA">
        <w:t>је</w:t>
      </w:r>
      <w:proofErr w:type="spellEnd"/>
      <w:r w:rsidRPr="00E242DA">
        <w:t xml:space="preserve"> </w:t>
      </w:r>
      <w:proofErr w:type="spellStart"/>
      <w:r w:rsidRPr="00E242DA">
        <w:t>закључена</w:t>
      </w:r>
      <w:proofErr w:type="spellEnd"/>
      <w:r w:rsidRPr="00E242DA">
        <w:t xml:space="preserve"> у</w:t>
      </w:r>
      <w:r w:rsidR="00FD2F57">
        <w:rPr>
          <w:lang w:val="sr-Cyrl-RS"/>
        </w:rPr>
        <w:t xml:space="preserve"> </w:t>
      </w:r>
      <w:r w:rsidR="005C1B95">
        <w:rPr>
          <w:lang w:val="sr-Cyrl-RS"/>
        </w:rPr>
        <w:t>11</w:t>
      </w:r>
      <w:proofErr w:type="gramStart"/>
      <w:r w:rsidRPr="00E242DA">
        <w:rPr>
          <w:lang w:val="en-US"/>
        </w:rPr>
        <w:t>,</w:t>
      </w:r>
      <w:r w:rsidR="005C1B95">
        <w:rPr>
          <w:lang w:val="sr-Cyrl-RS"/>
        </w:rPr>
        <w:t>3</w:t>
      </w:r>
      <w:r>
        <w:rPr>
          <w:lang w:val="sr-Cyrl-RS"/>
        </w:rPr>
        <w:t>0</w:t>
      </w:r>
      <w:proofErr w:type="gramEnd"/>
      <w:r w:rsidRPr="00E242DA">
        <w:rPr>
          <w:lang w:val="en-US"/>
        </w:rPr>
        <w:t xml:space="preserve"> </w:t>
      </w:r>
      <w:proofErr w:type="spellStart"/>
      <w:r w:rsidRPr="00E242DA">
        <w:t>часова</w:t>
      </w:r>
      <w:proofErr w:type="spellEnd"/>
      <w:r w:rsidRPr="00E242DA">
        <w:t>.</w:t>
      </w:r>
    </w:p>
    <w:p w:rsidR="0001303D" w:rsidRPr="0001303D" w:rsidRDefault="0001303D" w:rsidP="0001303D">
      <w:pPr>
        <w:ind w:firstLine="720"/>
        <w:rPr>
          <w:lang w:val="sr-Cyrl-RS"/>
        </w:rPr>
      </w:pPr>
    </w:p>
    <w:p w:rsidR="00E87F1C" w:rsidRDefault="0001303D" w:rsidP="00E87F1C">
      <w:pPr>
        <w:tabs>
          <w:tab w:val="left" w:pos="1080"/>
        </w:tabs>
        <w:rPr>
          <w:lang w:val="sr-Cyrl-RS"/>
        </w:rPr>
      </w:pPr>
      <w:r>
        <w:t xml:space="preserve">            </w:t>
      </w:r>
      <w:proofErr w:type="spellStart"/>
      <w:proofErr w:type="gramStart"/>
      <w:r w:rsidRPr="002B332C">
        <w:t>Саставни</w:t>
      </w:r>
      <w:proofErr w:type="spellEnd"/>
      <w:r w:rsidRPr="002B332C">
        <w:t xml:space="preserve"> </w:t>
      </w:r>
      <w:proofErr w:type="spellStart"/>
      <w:r w:rsidRPr="002B332C">
        <w:t>део</w:t>
      </w:r>
      <w:proofErr w:type="spellEnd"/>
      <w:r w:rsidRPr="002B332C">
        <w:t xml:space="preserve"> </w:t>
      </w:r>
      <w:proofErr w:type="spellStart"/>
      <w:r w:rsidRPr="002B332C">
        <w:t>овог</w:t>
      </w:r>
      <w:proofErr w:type="spellEnd"/>
      <w:r w:rsidRPr="002B332C">
        <w:t xml:space="preserve"> </w:t>
      </w:r>
      <w:proofErr w:type="spellStart"/>
      <w:r w:rsidRPr="002B332C">
        <w:t>записника</w:t>
      </w:r>
      <w:proofErr w:type="spellEnd"/>
      <w:r w:rsidRPr="002B332C">
        <w:t xml:space="preserve"> </w:t>
      </w:r>
      <w:proofErr w:type="spellStart"/>
      <w:r w:rsidRPr="002B332C">
        <w:t>чини</w:t>
      </w:r>
      <w:proofErr w:type="spellEnd"/>
      <w:r w:rsidRPr="002B332C">
        <w:t xml:space="preserve"> </w:t>
      </w:r>
      <w:proofErr w:type="spellStart"/>
      <w:r w:rsidRPr="002B332C">
        <w:t>обрађе</w:t>
      </w:r>
      <w:r>
        <w:t>ни</w:t>
      </w:r>
      <w:proofErr w:type="spellEnd"/>
      <w:r>
        <w:t xml:space="preserve"> </w:t>
      </w:r>
      <w:proofErr w:type="spellStart"/>
      <w:r>
        <w:t>тонски</w:t>
      </w:r>
      <w:proofErr w:type="spellEnd"/>
      <w:r>
        <w:t xml:space="preserve"> </w:t>
      </w:r>
      <w:proofErr w:type="spellStart"/>
      <w:r>
        <w:t>снимак</w:t>
      </w:r>
      <w:proofErr w:type="spellEnd"/>
      <w:r>
        <w:t xml:space="preserve"> </w:t>
      </w:r>
      <w:proofErr w:type="spellStart"/>
      <w:r>
        <w:t>седнице</w:t>
      </w:r>
      <w:proofErr w:type="spellEnd"/>
      <w:r>
        <w:t xml:space="preserve"> </w:t>
      </w:r>
      <w:proofErr w:type="spellStart"/>
      <w:r>
        <w:t>Одбора</w:t>
      </w:r>
      <w:proofErr w:type="spellEnd"/>
      <w:r>
        <w:rPr>
          <w:lang w:val="sr-Cyrl-RS"/>
        </w:rPr>
        <w:t>.</w:t>
      </w:r>
      <w:proofErr w:type="gramEnd"/>
    </w:p>
    <w:p w:rsidR="0001303D" w:rsidRPr="0001303D" w:rsidRDefault="0001303D" w:rsidP="00E87F1C">
      <w:pPr>
        <w:tabs>
          <w:tab w:val="left" w:pos="1080"/>
        </w:tabs>
        <w:rPr>
          <w:lang w:val="sr-Cyrl-RS"/>
        </w:rPr>
      </w:pPr>
    </w:p>
    <w:p w:rsidR="00E87F1C" w:rsidRPr="00E242DA" w:rsidRDefault="00E87F1C" w:rsidP="00C52482">
      <w:pPr>
        <w:tabs>
          <w:tab w:val="left" w:pos="1134"/>
          <w:tab w:val="left" w:pos="1440"/>
        </w:tabs>
        <w:jc w:val="both"/>
        <w:rPr>
          <w:b/>
          <w:lang w:val="sr-Cyrl-CS"/>
        </w:rPr>
      </w:pPr>
    </w:p>
    <w:p w:rsidR="00C52482" w:rsidRDefault="00C52482" w:rsidP="00C52482">
      <w:pPr>
        <w:jc w:val="both"/>
        <w:rPr>
          <w:lang w:val="sr-Cyrl-CS"/>
        </w:rPr>
      </w:pPr>
    </w:p>
    <w:p w:rsidR="00FF4E9B" w:rsidRPr="00E242DA" w:rsidRDefault="00FF4E9B" w:rsidP="00C52482">
      <w:pPr>
        <w:jc w:val="both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 xml:space="preserve">         СЕКРЕТАР</w:t>
      </w:r>
      <w:r w:rsidRPr="00E242DA">
        <w:rPr>
          <w:lang w:val="en-US"/>
        </w:rPr>
        <w:t xml:space="preserve"> </w:t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</w:r>
      <w:r w:rsidRPr="00E242DA">
        <w:rPr>
          <w:lang w:val="sr-Cyrl-CS"/>
        </w:rPr>
        <w:tab/>
        <w:t xml:space="preserve">                  ПРЕДСЕДНИК </w:t>
      </w:r>
    </w:p>
    <w:p w:rsidR="00C52482" w:rsidRPr="00E242DA" w:rsidRDefault="00C52482" w:rsidP="00C52482">
      <w:pPr>
        <w:jc w:val="both"/>
        <w:rPr>
          <w:lang w:val="sr-Cyrl-CS"/>
        </w:rPr>
      </w:pPr>
      <w:r w:rsidRPr="00E242DA">
        <w:rPr>
          <w:lang w:val="sr-Cyrl-CS"/>
        </w:rPr>
        <w:t xml:space="preserve">  </w:t>
      </w:r>
    </w:p>
    <w:p w:rsidR="00660F3A" w:rsidRPr="00DF6798" w:rsidRDefault="00C52482" w:rsidP="003A7417">
      <w:pPr>
        <w:jc w:val="both"/>
        <w:rPr>
          <w:sz w:val="22"/>
          <w:szCs w:val="22"/>
          <w:lang w:val="sr-Cyrl-CS"/>
        </w:rPr>
      </w:pPr>
      <w:r w:rsidRPr="00DF6798">
        <w:rPr>
          <w:sz w:val="22"/>
          <w:szCs w:val="22"/>
          <w:lang w:val="sr-Cyrl-CS"/>
        </w:rPr>
        <w:t xml:space="preserve">     </w:t>
      </w:r>
      <w:r w:rsidR="00420E16" w:rsidRPr="00DF6798">
        <w:rPr>
          <w:sz w:val="22"/>
          <w:szCs w:val="22"/>
          <w:lang w:val="sr-Cyrl-CS"/>
        </w:rPr>
        <w:t>Бранка Златовић</w:t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</w:r>
      <w:r w:rsidRPr="00DF6798">
        <w:rPr>
          <w:sz w:val="22"/>
          <w:szCs w:val="22"/>
          <w:lang w:val="sr-Cyrl-CS"/>
        </w:rPr>
        <w:tab/>
        <w:t xml:space="preserve">    </w:t>
      </w:r>
      <w:r w:rsidRPr="00DF6798">
        <w:rPr>
          <w:sz w:val="22"/>
          <w:szCs w:val="22"/>
          <w:lang w:val="en-US"/>
        </w:rPr>
        <w:t xml:space="preserve">           </w:t>
      </w:r>
      <w:r w:rsidRPr="00DF6798">
        <w:rPr>
          <w:sz w:val="22"/>
          <w:szCs w:val="22"/>
          <w:lang w:val="sr-Cyrl-CS"/>
        </w:rPr>
        <w:t>Маријан Ристичевић</w:t>
      </w:r>
    </w:p>
    <w:sectPr w:rsidR="00660F3A" w:rsidRPr="00DF679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86C" w:rsidRDefault="0034086C" w:rsidP="008A1785">
      <w:r>
        <w:separator/>
      </w:r>
    </w:p>
  </w:endnote>
  <w:endnote w:type="continuationSeparator" w:id="0">
    <w:p w:rsidR="0034086C" w:rsidRDefault="0034086C" w:rsidP="008A1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86C" w:rsidRDefault="0034086C" w:rsidP="008A1785">
      <w:r>
        <w:separator/>
      </w:r>
    </w:p>
  </w:footnote>
  <w:footnote w:type="continuationSeparator" w:id="0">
    <w:p w:rsidR="0034086C" w:rsidRDefault="0034086C" w:rsidP="008A1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2E4A"/>
    <w:multiLevelType w:val="hybridMultilevel"/>
    <w:tmpl w:val="0D2A6612"/>
    <w:lvl w:ilvl="0" w:tplc="F642F73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DD4C8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30561F9"/>
    <w:multiLevelType w:val="hybridMultilevel"/>
    <w:tmpl w:val="0400BA92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9D83660"/>
    <w:multiLevelType w:val="hybridMultilevel"/>
    <w:tmpl w:val="8990D36E"/>
    <w:lvl w:ilvl="0" w:tplc="40AED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7E527326"/>
    <w:multiLevelType w:val="hybridMultilevel"/>
    <w:tmpl w:val="F0EE8780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7ED050E5"/>
    <w:multiLevelType w:val="hybridMultilevel"/>
    <w:tmpl w:val="503EF488"/>
    <w:lvl w:ilvl="0" w:tplc="83B2AF4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482"/>
    <w:rsid w:val="0001303D"/>
    <w:rsid w:val="0002162A"/>
    <w:rsid w:val="000375AF"/>
    <w:rsid w:val="0004461D"/>
    <w:rsid w:val="00052233"/>
    <w:rsid w:val="00053075"/>
    <w:rsid w:val="00071DC0"/>
    <w:rsid w:val="0008099D"/>
    <w:rsid w:val="000B1E6A"/>
    <w:rsid w:val="000B25DB"/>
    <w:rsid w:val="000B32DD"/>
    <w:rsid w:val="000C604A"/>
    <w:rsid w:val="000D0B1A"/>
    <w:rsid w:val="000E028D"/>
    <w:rsid w:val="001174A8"/>
    <w:rsid w:val="00146156"/>
    <w:rsid w:val="001C48A0"/>
    <w:rsid w:val="001F6B84"/>
    <w:rsid w:val="00211DBB"/>
    <w:rsid w:val="002222D9"/>
    <w:rsid w:val="002376F3"/>
    <w:rsid w:val="0023799E"/>
    <w:rsid w:val="00240D6B"/>
    <w:rsid w:val="0024481C"/>
    <w:rsid w:val="00253E00"/>
    <w:rsid w:val="00261337"/>
    <w:rsid w:val="0026460A"/>
    <w:rsid w:val="0027040E"/>
    <w:rsid w:val="002835BB"/>
    <w:rsid w:val="00287AD9"/>
    <w:rsid w:val="00287E76"/>
    <w:rsid w:val="002B7259"/>
    <w:rsid w:val="002E5766"/>
    <w:rsid w:val="002F527B"/>
    <w:rsid w:val="002F6EFE"/>
    <w:rsid w:val="00315A9E"/>
    <w:rsid w:val="0031772D"/>
    <w:rsid w:val="00322EB3"/>
    <w:rsid w:val="0032746A"/>
    <w:rsid w:val="0033418A"/>
    <w:rsid w:val="0034086C"/>
    <w:rsid w:val="0036240F"/>
    <w:rsid w:val="00376800"/>
    <w:rsid w:val="00386E5C"/>
    <w:rsid w:val="003A7417"/>
    <w:rsid w:val="003B1E7C"/>
    <w:rsid w:val="003D0BDE"/>
    <w:rsid w:val="003D4249"/>
    <w:rsid w:val="003E477C"/>
    <w:rsid w:val="003E6C8D"/>
    <w:rsid w:val="003F1093"/>
    <w:rsid w:val="003F1753"/>
    <w:rsid w:val="0040483C"/>
    <w:rsid w:val="00420E16"/>
    <w:rsid w:val="004362EA"/>
    <w:rsid w:val="00444668"/>
    <w:rsid w:val="00454656"/>
    <w:rsid w:val="00473453"/>
    <w:rsid w:val="004A62F0"/>
    <w:rsid w:val="004B4420"/>
    <w:rsid w:val="004C17B8"/>
    <w:rsid w:val="004C465C"/>
    <w:rsid w:val="004F61AE"/>
    <w:rsid w:val="0052005C"/>
    <w:rsid w:val="0053431B"/>
    <w:rsid w:val="00556D08"/>
    <w:rsid w:val="00577B6C"/>
    <w:rsid w:val="00584F32"/>
    <w:rsid w:val="00591C35"/>
    <w:rsid w:val="005C1B95"/>
    <w:rsid w:val="005E0523"/>
    <w:rsid w:val="00600B44"/>
    <w:rsid w:val="00601B2C"/>
    <w:rsid w:val="00635E5D"/>
    <w:rsid w:val="00660F3A"/>
    <w:rsid w:val="00675370"/>
    <w:rsid w:val="006859EF"/>
    <w:rsid w:val="006B376C"/>
    <w:rsid w:val="006B4352"/>
    <w:rsid w:val="006D665E"/>
    <w:rsid w:val="006E587B"/>
    <w:rsid w:val="007011FB"/>
    <w:rsid w:val="007013DD"/>
    <w:rsid w:val="00701A6F"/>
    <w:rsid w:val="00714C8C"/>
    <w:rsid w:val="00726015"/>
    <w:rsid w:val="00757516"/>
    <w:rsid w:val="007722D1"/>
    <w:rsid w:val="00774C03"/>
    <w:rsid w:val="00775AA4"/>
    <w:rsid w:val="00775AF2"/>
    <w:rsid w:val="007860BA"/>
    <w:rsid w:val="007B064B"/>
    <w:rsid w:val="007C78E7"/>
    <w:rsid w:val="0081189E"/>
    <w:rsid w:val="00811CE1"/>
    <w:rsid w:val="00881F60"/>
    <w:rsid w:val="0089233B"/>
    <w:rsid w:val="008A1107"/>
    <w:rsid w:val="008A1785"/>
    <w:rsid w:val="008A211E"/>
    <w:rsid w:val="008B258D"/>
    <w:rsid w:val="008E67CE"/>
    <w:rsid w:val="00901EF0"/>
    <w:rsid w:val="009216A4"/>
    <w:rsid w:val="009453B0"/>
    <w:rsid w:val="00956169"/>
    <w:rsid w:val="00962D0A"/>
    <w:rsid w:val="009750E8"/>
    <w:rsid w:val="009A290F"/>
    <w:rsid w:val="009A5583"/>
    <w:rsid w:val="009D0661"/>
    <w:rsid w:val="009D5D93"/>
    <w:rsid w:val="00A038A6"/>
    <w:rsid w:val="00A11580"/>
    <w:rsid w:val="00A3333E"/>
    <w:rsid w:val="00A72890"/>
    <w:rsid w:val="00AA2FE8"/>
    <w:rsid w:val="00AC1462"/>
    <w:rsid w:val="00AD5BE6"/>
    <w:rsid w:val="00AF31DE"/>
    <w:rsid w:val="00B02D6B"/>
    <w:rsid w:val="00B12022"/>
    <w:rsid w:val="00B1794B"/>
    <w:rsid w:val="00B67AD1"/>
    <w:rsid w:val="00B90D01"/>
    <w:rsid w:val="00BC3D4D"/>
    <w:rsid w:val="00BC4985"/>
    <w:rsid w:val="00BD3980"/>
    <w:rsid w:val="00C254A1"/>
    <w:rsid w:val="00C421CB"/>
    <w:rsid w:val="00C52482"/>
    <w:rsid w:val="00C55BAE"/>
    <w:rsid w:val="00C73C81"/>
    <w:rsid w:val="00C8583F"/>
    <w:rsid w:val="00CB5DFE"/>
    <w:rsid w:val="00CC1CB0"/>
    <w:rsid w:val="00CC50FA"/>
    <w:rsid w:val="00D02188"/>
    <w:rsid w:val="00D172AE"/>
    <w:rsid w:val="00D25B95"/>
    <w:rsid w:val="00D26283"/>
    <w:rsid w:val="00D431AB"/>
    <w:rsid w:val="00D432DE"/>
    <w:rsid w:val="00D46C5C"/>
    <w:rsid w:val="00D502EF"/>
    <w:rsid w:val="00D60F85"/>
    <w:rsid w:val="00D6368E"/>
    <w:rsid w:val="00D7404D"/>
    <w:rsid w:val="00D76F07"/>
    <w:rsid w:val="00DB4850"/>
    <w:rsid w:val="00DD5140"/>
    <w:rsid w:val="00DE4FF1"/>
    <w:rsid w:val="00DE7E06"/>
    <w:rsid w:val="00DF062C"/>
    <w:rsid w:val="00DF4706"/>
    <w:rsid w:val="00DF6798"/>
    <w:rsid w:val="00E020E2"/>
    <w:rsid w:val="00E0235D"/>
    <w:rsid w:val="00E07CDA"/>
    <w:rsid w:val="00E242DA"/>
    <w:rsid w:val="00E45439"/>
    <w:rsid w:val="00E67FE3"/>
    <w:rsid w:val="00E71E0E"/>
    <w:rsid w:val="00E73ED8"/>
    <w:rsid w:val="00E87F1C"/>
    <w:rsid w:val="00E907BF"/>
    <w:rsid w:val="00E91402"/>
    <w:rsid w:val="00E97E16"/>
    <w:rsid w:val="00EA0855"/>
    <w:rsid w:val="00EA45DE"/>
    <w:rsid w:val="00EA46F5"/>
    <w:rsid w:val="00EC533C"/>
    <w:rsid w:val="00ED35DC"/>
    <w:rsid w:val="00ED7F93"/>
    <w:rsid w:val="00EE204C"/>
    <w:rsid w:val="00EE556B"/>
    <w:rsid w:val="00EE6727"/>
    <w:rsid w:val="00EF1F8B"/>
    <w:rsid w:val="00F01CEA"/>
    <w:rsid w:val="00F01CF9"/>
    <w:rsid w:val="00F261D7"/>
    <w:rsid w:val="00F3646B"/>
    <w:rsid w:val="00F36936"/>
    <w:rsid w:val="00F408D6"/>
    <w:rsid w:val="00F46EB7"/>
    <w:rsid w:val="00F51B78"/>
    <w:rsid w:val="00F73448"/>
    <w:rsid w:val="00FA5806"/>
    <w:rsid w:val="00FB03E1"/>
    <w:rsid w:val="00FD2F57"/>
    <w:rsid w:val="00FE7DCF"/>
    <w:rsid w:val="00FF042A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4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A1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7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798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Manojlovic</dc:creator>
  <cp:lastModifiedBy>Zeljko Popdimitrovski</cp:lastModifiedBy>
  <cp:revision>18</cp:revision>
  <cp:lastPrinted>2016-07-20T11:45:00Z</cp:lastPrinted>
  <dcterms:created xsi:type="dcterms:W3CDTF">2017-12-11T11:03:00Z</dcterms:created>
  <dcterms:modified xsi:type="dcterms:W3CDTF">2018-01-11T08:28:00Z</dcterms:modified>
</cp:coreProperties>
</file>